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C4535" w14:textId="77777777" w:rsidR="008D07DF" w:rsidRPr="00B94544" w:rsidRDefault="008D07DF" w:rsidP="008D07DF">
      <w:pPr>
        <w:ind w:left="2832" w:firstLine="708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Утверждено Общим собранием собственников</w:t>
      </w:r>
    </w:p>
    <w:p w14:paraId="1EE7F233" w14:textId="77777777" w:rsidR="008D07DF" w:rsidRPr="00B94544" w:rsidRDefault="008D07DF" w:rsidP="008D07DF">
      <w:pPr>
        <w:ind w:left="4248" w:firstLine="708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Протокол от «30» сентября 2015 года</w:t>
      </w:r>
    </w:p>
    <w:p w14:paraId="45F0B354" w14:textId="77777777" w:rsidR="00A92DE9" w:rsidRPr="00B94544" w:rsidRDefault="00A92DE9" w:rsidP="00963DBE">
      <w:pPr>
        <w:pStyle w:val="6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14:paraId="661B8438" w14:textId="3A44CA0C" w:rsidR="00A92DE9" w:rsidRPr="00B94544" w:rsidRDefault="00A92DE9" w:rsidP="00B94544">
      <w:pPr>
        <w:pStyle w:val="6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B94544">
        <w:rPr>
          <w:rFonts w:ascii="Times New Roman" w:hAnsi="Times New Roman"/>
          <w:sz w:val="32"/>
          <w:szCs w:val="32"/>
        </w:rPr>
        <w:t>Правила проведения общестроительных работ</w:t>
      </w:r>
    </w:p>
    <w:p w14:paraId="48AC4298" w14:textId="77777777" w:rsidR="00A92DE9" w:rsidRPr="00B94544" w:rsidRDefault="00A92DE9" w:rsidP="00513072">
      <w:pPr>
        <w:pStyle w:val="6"/>
        <w:numPr>
          <w:ilvl w:val="0"/>
          <w:numId w:val="30"/>
        </w:numPr>
        <w:spacing w:before="0" w:after="0"/>
        <w:rPr>
          <w:rFonts w:ascii="Times New Roman" w:hAnsi="Times New Roman"/>
          <w:sz w:val="32"/>
          <w:szCs w:val="32"/>
        </w:rPr>
      </w:pPr>
      <w:r w:rsidRPr="00B94544">
        <w:rPr>
          <w:rFonts w:ascii="Times New Roman" w:hAnsi="Times New Roman"/>
          <w:sz w:val="32"/>
          <w:szCs w:val="32"/>
        </w:rPr>
        <w:t>Общие положения</w:t>
      </w:r>
    </w:p>
    <w:p w14:paraId="13838A6D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Термины и определения.</w:t>
      </w:r>
    </w:p>
    <w:p w14:paraId="38623CD5" w14:textId="3B4E6D00" w:rsidR="00A92DE9" w:rsidRPr="00B94544" w:rsidRDefault="00A92DE9" w:rsidP="0012607B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b/>
          <w:sz w:val="32"/>
          <w:szCs w:val="32"/>
        </w:rPr>
      </w:pPr>
      <w:r w:rsidRPr="00B94544">
        <w:rPr>
          <w:sz w:val="32"/>
          <w:szCs w:val="32"/>
        </w:rPr>
        <w:t>Заказчик – собственник квартиры</w:t>
      </w:r>
      <w:r w:rsidR="008D07DF" w:rsidRPr="00B94544">
        <w:rPr>
          <w:sz w:val="32"/>
          <w:szCs w:val="32"/>
        </w:rPr>
        <w:t xml:space="preserve"> или нежилого помещения</w:t>
      </w:r>
      <w:r w:rsidRPr="00B94544">
        <w:rPr>
          <w:sz w:val="32"/>
          <w:szCs w:val="32"/>
        </w:rPr>
        <w:t>, либо его представитель по доверенности, планирующий проведение работ.</w:t>
      </w:r>
    </w:p>
    <w:p w14:paraId="2BC48AED" w14:textId="062AA942" w:rsidR="00A92DE9" w:rsidRPr="00B94544" w:rsidRDefault="00A92DE9" w:rsidP="0012607B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ТСН</w:t>
      </w:r>
      <w:r w:rsidR="00E116DB">
        <w:rPr>
          <w:sz w:val="32"/>
          <w:szCs w:val="32"/>
        </w:rPr>
        <w:t>-</w:t>
      </w:r>
      <w:r w:rsidRPr="00B94544">
        <w:rPr>
          <w:sz w:val="32"/>
          <w:szCs w:val="32"/>
        </w:rPr>
        <w:t xml:space="preserve"> ТСН «Лира».</w:t>
      </w:r>
    </w:p>
    <w:p w14:paraId="2E126DE1" w14:textId="77777777" w:rsidR="00A92DE9" w:rsidRPr="00B94544" w:rsidRDefault="00A92DE9" w:rsidP="0012607B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Объект – здания и помещения под управлением ТСН «Лира». </w:t>
      </w:r>
    </w:p>
    <w:p w14:paraId="140E2B08" w14:textId="77777777" w:rsidR="00A92DE9" w:rsidRPr="00B94544" w:rsidRDefault="00A92DE9" w:rsidP="0012607B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ГВС – горячее водоснабжение.</w:t>
      </w:r>
    </w:p>
    <w:p w14:paraId="4875BA6C" w14:textId="29A85800" w:rsidR="00A92DE9" w:rsidRPr="00B94544" w:rsidRDefault="00A92DE9" w:rsidP="00B72A9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ХВС – холодное водоснабжение.</w:t>
      </w:r>
    </w:p>
    <w:p w14:paraId="677D91C8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Общая информация  </w:t>
      </w:r>
    </w:p>
    <w:p w14:paraId="574E899C" w14:textId="4BC7A76C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Перед началом общестроительных (ремонтно-строительных) работ Заказчику помещения необходимо написать заявление по форме Приложения </w:t>
      </w:r>
      <w:r w:rsidR="00AD6E98">
        <w:rPr>
          <w:sz w:val="32"/>
          <w:szCs w:val="32"/>
        </w:rPr>
        <w:t>№</w:t>
      </w:r>
      <w:r w:rsidRPr="00B94544">
        <w:rPr>
          <w:sz w:val="32"/>
          <w:szCs w:val="32"/>
        </w:rPr>
        <w:t xml:space="preserve">1. </w:t>
      </w:r>
    </w:p>
    <w:p w14:paraId="7B020B59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При проведении общестроительных (строительно-отделочных) работ необходимо руководствоваться настоящими Правилами. </w:t>
      </w:r>
    </w:p>
    <w:p w14:paraId="187A41D5" w14:textId="695FB3E2" w:rsidR="00A92DE9" w:rsidRPr="00B94544" w:rsidRDefault="00A92DE9" w:rsidP="00B72A9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Скрытые работы в обязательном порядке должны быть предъявлены ответственному представителю ТС</w:t>
      </w:r>
      <w:r w:rsidR="008D07DF" w:rsidRPr="00B94544">
        <w:rPr>
          <w:sz w:val="32"/>
          <w:szCs w:val="32"/>
        </w:rPr>
        <w:t xml:space="preserve">Н </w:t>
      </w:r>
      <w:r w:rsidRPr="00B94544">
        <w:rPr>
          <w:sz w:val="32"/>
          <w:szCs w:val="32"/>
        </w:rPr>
        <w:t xml:space="preserve"> оформлены  соответствующим Актом  в течение  2-х календарных дней с момента окончания работ. В случая, когда при проведении общестроительных (строительно-отделочных) работ, могут быть затронуты инженерные системы дома, Заказчику помещения необходимо представить ТСН комплект исполнительной документации по инженерным системам помещения</w:t>
      </w:r>
    </w:p>
    <w:p w14:paraId="253C3C75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contextualSpacing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Режим выполнения работ </w:t>
      </w:r>
    </w:p>
    <w:p w14:paraId="12E81133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Режим работы при  проведении общестроительных  работ  в помещениях на Объекте:</w:t>
      </w:r>
    </w:p>
    <w:p w14:paraId="6BE889F2" w14:textId="77777777" w:rsidR="00A92DE9" w:rsidRPr="00B94544" w:rsidRDefault="00A92DE9" w:rsidP="00963DBE">
      <w:pPr>
        <w:shd w:val="clear" w:color="auto" w:fill="FFFFFF"/>
        <w:tabs>
          <w:tab w:val="left" w:pos="426"/>
        </w:tabs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Понедельник – Пятница  с 09.00 ч.  до 19.00 ч. </w:t>
      </w:r>
    </w:p>
    <w:p w14:paraId="53010080" w14:textId="77777777" w:rsidR="00A92DE9" w:rsidRPr="00B94544" w:rsidRDefault="00A92DE9" w:rsidP="00963DBE">
      <w:pPr>
        <w:shd w:val="clear" w:color="auto" w:fill="FFFFFF"/>
        <w:tabs>
          <w:tab w:val="left" w:pos="426"/>
        </w:tabs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Шумовой перерыв  с 13.00 ч. до 15.00 ч. </w:t>
      </w:r>
    </w:p>
    <w:p w14:paraId="687D0471" w14:textId="77777777" w:rsidR="00A92DE9" w:rsidRPr="00B94544" w:rsidRDefault="00A92DE9" w:rsidP="00963DBE">
      <w:pPr>
        <w:shd w:val="clear" w:color="auto" w:fill="FFFFFF"/>
        <w:tabs>
          <w:tab w:val="left" w:pos="426"/>
        </w:tabs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Суббота, Воскресенье и праздничные дни -  производство работ  запрещено. </w:t>
      </w:r>
    </w:p>
    <w:p w14:paraId="1F204A01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353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Режим работы может быть изменен. Информация по изменению режима работы размещается на информационных досках на Объекте.</w:t>
      </w:r>
    </w:p>
    <w:p w14:paraId="34C3D1DE" w14:textId="77777777" w:rsidR="00A92DE9" w:rsidRPr="00B94544" w:rsidRDefault="00A92DE9" w:rsidP="00B72A94">
      <w:pPr>
        <w:pStyle w:val="a3"/>
        <w:widowControl/>
        <w:shd w:val="clear" w:color="auto" w:fill="FFFFFF"/>
        <w:tabs>
          <w:tab w:val="left" w:pos="353"/>
        </w:tabs>
        <w:autoSpaceDE/>
        <w:autoSpaceDN/>
        <w:adjustRightInd/>
        <w:ind w:left="0"/>
        <w:contextualSpacing/>
        <w:jc w:val="both"/>
        <w:rPr>
          <w:sz w:val="32"/>
          <w:szCs w:val="32"/>
        </w:rPr>
      </w:pPr>
    </w:p>
    <w:p w14:paraId="575712C1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contextualSpacing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Порядок выдачи  пропусков </w:t>
      </w:r>
    </w:p>
    <w:p w14:paraId="42775F8A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142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Пропуска выдаются Заказчику помещения или доверенному лицу на основании предоставленной заявки на пропуск рабочих (с приложением: ксерокопии удостоверения личности,  пропиской по месту жительства (регистрацией), и разрешением на работу (если не является гражданином РФ). Приложение № 2. </w:t>
      </w:r>
    </w:p>
    <w:p w14:paraId="7898FA69" w14:textId="4294B35C" w:rsidR="00A92DE9" w:rsidRPr="00B94544" w:rsidRDefault="002C60A0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Прием заявок на пропуска </w:t>
      </w:r>
      <w:r w:rsidR="00A92DE9" w:rsidRPr="00B94544">
        <w:rPr>
          <w:sz w:val="32"/>
          <w:szCs w:val="32"/>
        </w:rPr>
        <w:t xml:space="preserve"> осуществляется ежедневно (кроме субботы, воскресенья) с 9-00 до 18.00</w:t>
      </w:r>
      <w:r w:rsidR="00A92DE9" w:rsidRPr="00B94544">
        <w:rPr>
          <w:b/>
          <w:sz w:val="32"/>
          <w:szCs w:val="32"/>
        </w:rPr>
        <w:t xml:space="preserve"> </w:t>
      </w:r>
      <w:r w:rsidR="00A92DE9" w:rsidRPr="00B94544">
        <w:rPr>
          <w:sz w:val="32"/>
          <w:szCs w:val="32"/>
        </w:rPr>
        <w:t>в офисе ТСН. Заказчик или его доверенное лицо в обязательном порядке заполняют гарантийное обязательств</w:t>
      </w:r>
      <w:r w:rsidR="00AD6E98">
        <w:rPr>
          <w:sz w:val="32"/>
          <w:szCs w:val="32"/>
        </w:rPr>
        <w:t>о в офисе ТСН. Приложение № 3</w:t>
      </w:r>
    </w:p>
    <w:p w14:paraId="1FCB80B6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Иностранным рабочим пропуска выдаются при предъявлении документов, удостоверяющих регистрацию в г. Москве и разрешение на работу на территории РФ.</w:t>
      </w:r>
    </w:p>
    <w:p w14:paraId="5D15959D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Пропуска выдаются на срок не более 90 (Девяносто) дней, с последующим переоформлением для доверенных лиц.  Для рабочих - на срок не более 30 (тридцати) дней.</w:t>
      </w:r>
    </w:p>
    <w:p w14:paraId="11BCF054" w14:textId="229B7675" w:rsidR="00A92DE9" w:rsidRPr="00B94544" w:rsidRDefault="00A92DE9" w:rsidP="00B9454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В случае несоблюдения указанных правил по каждому факту нарушения составляется соответствующий акт, пропуск аннулируется, до устранения выявленных нарушений на территории Объекта.</w:t>
      </w:r>
    </w:p>
    <w:p w14:paraId="185C8768" w14:textId="77777777" w:rsidR="00A92DE9" w:rsidRPr="00B94544" w:rsidRDefault="00A92DE9" w:rsidP="00963DBE">
      <w:pPr>
        <w:pStyle w:val="a3"/>
        <w:numPr>
          <w:ilvl w:val="0"/>
          <w:numId w:val="1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Допуск на общестроительные (ремонтно-строительные)  работы</w:t>
      </w:r>
    </w:p>
    <w:p w14:paraId="30C35FCC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/>
          <w:color w:val="FF0000"/>
          <w:sz w:val="32"/>
          <w:szCs w:val="32"/>
          <w:u w:val="single"/>
        </w:rPr>
      </w:pPr>
    </w:p>
    <w:p w14:paraId="523EE5BB" w14:textId="77777777" w:rsidR="00A92DE9" w:rsidRPr="00B94544" w:rsidRDefault="00A92DE9" w:rsidP="00963DBE">
      <w:pPr>
        <w:rPr>
          <w:b/>
          <w:sz w:val="32"/>
          <w:szCs w:val="32"/>
        </w:rPr>
      </w:pPr>
      <w:r w:rsidRPr="00B94544">
        <w:rPr>
          <w:b/>
          <w:sz w:val="32"/>
          <w:szCs w:val="32"/>
          <w:u w:val="single"/>
        </w:rPr>
        <w:t xml:space="preserve">Документы от  Заказчика, которые необходимо  иметь при себе: </w:t>
      </w:r>
    </w:p>
    <w:p w14:paraId="520021DB" w14:textId="77777777" w:rsidR="00A92DE9" w:rsidRPr="00B94544" w:rsidRDefault="00A92DE9" w:rsidP="00963DBE">
      <w:pPr>
        <w:pStyle w:val="a3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0"/>
        <w:contextualSpacing/>
        <w:rPr>
          <w:sz w:val="32"/>
          <w:szCs w:val="32"/>
        </w:rPr>
      </w:pPr>
      <w:r w:rsidRPr="00B94544">
        <w:rPr>
          <w:sz w:val="32"/>
          <w:szCs w:val="32"/>
        </w:rPr>
        <w:t>Копия инвестиционного договора либо договора купли-продажи либо копия свидетельства о праве собственности на помещение.</w:t>
      </w:r>
    </w:p>
    <w:p w14:paraId="6A1FB01D" w14:textId="77777777" w:rsidR="00A92DE9" w:rsidRPr="00B94544" w:rsidRDefault="00A92DE9" w:rsidP="00EA68B5">
      <w:pPr>
        <w:pStyle w:val="a3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0"/>
        <w:contextualSpacing/>
        <w:rPr>
          <w:sz w:val="32"/>
          <w:szCs w:val="32"/>
        </w:rPr>
      </w:pPr>
      <w:r w:rsidRPr="00B94544">
        <w:rPr>
          <w:sz w:val="32"/>
          <w:szCs w:val="32"/>
        </w:rPr>
        <w:t>Копия паспорта с регистрацией по месту жительства Заказчика.</w:t>
      </w:r>
    </w:p>
    <w:p w14:paraId="5CB43568" w14:textId="77777777" w:rsidR="00A92DE9" w:rsidRPr="00B94544" w:rsidRDefault="00A92DE9" w:rsidP="000B3DE9">
      <w:pPr>
        <w:pStyle w:val="ab"/>
        <w:numPr>
          <w:ilvl w:val="0"/>
          <w:numId w:val="13"/>
        </w:numPr>
        <w:rPr>
          <w:sz w:val="32"/>
          <w:szCs w:val="32"/>
        </w:rPr>
      </w:pPr>
      <w:r w:rsidRPr="00B94544">
        <w:rPr>
          <w:sz w:val="32"/>
          <w:szCs w:val="32"/>
        </w:rPr>
        <w:t>В случае переустройства помещения, необходимо представить проект</w:t>
      </w:r>
    </w:p>
    <w:p w14:paraId="0871ADB4" w14:textId="77777777" w:rsidR="00A92DE9" w:rsidRPr="00B94544" w:rsidRDefault="00A92DE9" w:rsidP="000B3DE9">
      <w:pPr>
        <w:pStyle w:val="a3"/>
        <w:widowControl/>
        <w:tabs>
          <w:tab w:val="left" w:pos="284"/>
        </w:tabs>
        <w:autoSpaceDE/>
        <w:autoSpaceDN/>
        <w:adjustRightInd/>
        <w:ind w:left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в составе частей: архитектурно-строительной, электроснабжения, водоснабжения и канализации, слаботочные устройства и пожарная сигнализация, отопления, кондиционирования, вентиляции и кондиционирования. </w:t>
      </w:r>
    </w:p>
    <w:p w14:paraId="0C217A7B" w14:textId="77777777" w:rsidR="00A92DE9" w:rsidRPr="00B94544" w:rsidRDefault="00A92DE9" w:rsidP="00963DBE">
      <w:pPr>
        <w:pStyle w:val="a3"/>
        <w:tabs>
          <w:tab w:val="left" w:pos="0"/>
        </w:tabs>
        <w:ind w:left="0"/>
        <w:jc w:val="both"/>
        <w:rPr>
          <w:b/>
          <w:sz w:val="32"/>
          <w:szCs w:val="32"/>
          <w:u w:val="single"/>
        </w:rPr>
      </w:pPr>
      <w:r w:rsidRPr="00B94544">
        <w:rPr>
          <w:b/>
          <w:i/>
          <w:sz w:val="32"/>
          <w:szCs w:val="32"/>
        </w:rPr>
        <w:t> </w:t>
      </w:r>
      <w:r w:rsidRPr="00B94544">
        <w:rPr>
          <w:b/>
          <w:sz w:val="32"/>
          <w:szCs w:val="32"/>
          <w:u w:val="single"/>
        </w:rPr>
        <w:t xml:space="preserve">Документы от  </w:t>
      </w:r>
      <w:r w:rsidRPr="00B94544">
        <w:rPr>
          <w:sz w:val="32"/>
          <w:szCs w:val="32"/>
        </w:rPr>
        <w:t>З</w:t>
      </w:r>
      <w:r w:rsidRPr="00B94544">
        <w:rPr>
          <w:b/>
          <w:sz w:val="32"/>
          <w:szCs w:val="32"/>
          <w:u w:val="single"/>
        </w:rPr>
        <w:t xml:space="preserve">аказчика , которые оформляются: </w:t>
      </w:r>
    </w:p>
    <w:p w14:paraId="7B647AF9" w14:textId="77777777" w:rsidR="00A92DE9" w:rsidRPr="00B94544" w:rsidRDefault="00A92DE9" w:rsidP="00963DBE">
      <w:pPr>
        <w:pStyle w:val="a3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Акт приема передачи помещения.</w:t>
      </w:r>
    </w:p>
    <w:p w14:paraId="58CEAECC" w14:textId="77777777" w:rsidR="00A92DE9" w:rsidRPr="00B94544" w:rsidRDefault="00A92DE9" w:rsidP="000B3DE9">
      <w:pPr>
        <w:pStyle w:val="a3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Заявление о начале и сроках проведения работ..   </w:t>
      </w:r>
    </w:p>
    <w:p w14:paraId="0C14AA32" w14:textId="77777777" w:rsidR="00A92DE9" w:rsidRPr="00B94544" w:rsidRDefault="00A92DE9" w:rsidP="000B3DE9">
      <w:pPr>
        <w:pStyle w:val="a3"/>
        <w:widowControl/>
        <w:numPr>
          <w:ilvl w:val="0"/>
          <w:numId w:val="13"/>
        </w:numPr>
        <w:tabs>
          <w:tab w:val="left" w:pos="284"/>
          <w:tab w:val="left" w:pos="1418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Доверенность от Заказчика  на доверенное лицо..</w:t>
      </w:r>
    </w:p>
    <w:p w14:paraId="0FD1EABA" w14:textId="77777777" w:rsidR="00A92DE9" w:rsidRPr="00B94544" w:rsidRDefault="00A92DE9" w:rsidP="00963DBE">
      <w:pPr>
        <w:tabs>
          <w:tab w:val="num" w:pos="1276"/>
        </w:tabs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7. Акт установки и пломбировки счетчиков ХВС и ГВС. </w:t>
      </w:r>
    </w:p>
    <w:p w14:paraId="03269BA5" w14:textId="77777777" w:rsidR="00A92DE9" w:rsidRPr="00B94544" w:rsidRDefault="00A92DE9" w:rsidP="00963DBE">
      <w:pPr>
        <w:tabs>
          <w:tab w:val="num" w:pos="1276"/>
        </w:tabs>
        <w:jc w:val="both"/>
        <w:rPr>
          <w:sz w:val="32"/>
          <w:szCs w:val="32"/>
        </w:rPr>
      </w:pPr>
      <w:r w:rsidRPr="00B94544">
        <w:rPr>
          <w:sz w:val="32"/>
          <w:szCs w:val="32"/>
        </w:rPr>
        <w:lastRenderedPageBreak/>
        <w:t xml:space="preserve">8. Акт закрытия отводов полотенцесушителя. </w:t>
      </w:r>
    </w:p>
    <w:p w14:paraId="27469682" w14:textId="6E46B1B9" w:rsidR="008D07DF" w:rsidRPr="00B94544" w:rsidRDefault="008D07DF" w:rsidP="00963DBE">
      <w:pPr>
        <w:tabs>
          <w:tab w:val="num" w:pos="1276"/>
        </w:tabs>
        <w:jc w:val="both"/>
        <w:rPr>
          <w:sz w:val="32"/>
          <w:szCs w:val="32"/>
        </w:rPr>
      </w:pPr>
      <w:r w:rsidRPr="00B94544">
        <w:rPr>
          <w:sz w:val="32"/>
          <w:szCs w:val="32"/>
        </w:rPr>
        <w:t>9. Гарантийное письмо о соблюдении Правил проведения общестроительных работ (ремонтно-строительных), утвержденн</w:t>
      </w:r>
      <w:r w:rsidR="009B48E9" w:rsidRPr="00B94544">
        <w:rPr>
          <w:sz w:val="32"/>
          <w:szCs w:val="32"/>
        </w:rPr>
        <w:t>ых на Объекте. (Приложение №3</w:t>
      </w:r>
      <w:r w:rsidR="006A710B" w:rsidRPr="00B94544">
        <w:rPr>
          <w:sz w:val="32"/>
          <w:szCs w:val="32"/>
        </w:rPr>
        <w:t xml:space="preserve"> </w:t>
      </w:r>
      <w:r w:rsidRPr="00B94544">
        <w:rPr>
          <w:sz w:val="32"/>
          <w:szCs w:val="32"/>
        </w:rPr>
        <w:t>настоящих Правил)</w:t>
      </w:r>
    </w:p>
    <w:p w14:paraId="0B3A19E2" w14:textId="77777777" w:rsidR="00A5012B" w:rsidRPr="00B94544" w:rsidRDefault="00A92DE9" w:rsidP="00A5012B">
      <w:pPr>
        <w:tabs>
          <w:tab w:val="num" w:pos="1276"/>
        </w:tabs>
        <w:jc w:val="both"/>
        <w:rPr>
          <w:b/>
          <w:sz w:val="32"/>
          <w:szCs w:val="32"/>
          <w:u w:val="single"/>
        </w:rPr>
      </w:pPr>
      <w:r w:rsidRPr="00B94544">
        <w:rPr>
          <w:b/>
          <w:sz w:val="32"/>
          <w:szCs w:val="32"/>
        </w:rPr>
        <w:t xml:space="preserve"> </w:t>
      </w:r>
      <w:r w:rsidRPr="00B94544">
        <w:rPr>
          <w:b/>
          <w:sz w:val="32"/>
          <w:szCs w:val="32"/>
          <w:u w:val="single"/>
        </w:rPr>
        <w:t xml:space="preserve">Документы  от подрядной организации </w:t>
      </w:r>
    </w:p>
    <w:p w14:paraId="2351D5AE" w14:textId="4EFFA707" w:rsidR="00A92DE9" w:rsidRPr="00B94544" w:rsidRDefault="00A5012B" w:rsidP="00A5012B">
      <w:pPr>
        <w:tabs>
          <w:tab w:val="num" w:pos="1276"/>
        </w:tabs>
        <w:jc w:val="both"/>
        <w:rPr>
          <w:b/>
          <w:sz w:val="32"/>
          <w:szCs w:val="32"/>
          <w:u w:val="single"/>
        </w:rPr>
      </w:pPr>
      <w:r w:rsidRPr="00B94544">
        <w:rPr>
          <w:sz w:val="32"/>
          <w:szCs w:val="32"/>
        </w:rPr>
        <w:t>10.</w:t>
      </w:r>
      <w:r w:rsidR="00A92DE9" w:rsidRPr="00B94544">
        <w:rPr>
          <w:sz w:val="32"/>
          <w:szCs w:val="32"/>
        </w:rPr>
        <w:t xml:space="preserve"> Копия договора на переустройство </w:t>
      </w:r>
      <w:r w:rsidR="00A92DE9" w:rsidRPr="00B94544">
        <w:rPr>
          <w:rStyle w:val="aa"/>
          <w:sz w:val="32"/>
          <w:szCs w:val="32"/>
        </w:rPr>
        <w:t xml:space="preserve">или ремонт </w:t>
      </w:r>
      <w:r w:rsidR="00A92DE9" w:rsidRPr="00B94544">
        <w:rPr>
          <w:sz w:val="32"/>
          <w:szCs w:val="32"/>
        </w:rPr>
        <w:t>помещений с организацией, имеющей Свидетельство СРО на выполнение соответствующих работ.</w:t>
      </w:r>
    </w:p>
    <w:p w14:paraId="157F2DAF" w14:textId="40B78CA9" w:rsidR="00A92DE9" w:rsidRPr="00B94544" w:rsidRDefault="00A5012B" w:rsidP="00A5012B">
      <w:pPr>
        <w:pStyle w:val="a3"/>
        <w:widowControl/>
        <w:autoSpaceDE/>
        <w:autoSpaceDN/>
        <w:adjustRightInd/>
        <w:ind w:left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11.</w:t>
      </w:r>
      <w:r w:rsidR="00A92DE9" w:rsidRPr="00B94544">
        <w:rPr>
          <w:sz w:val="32"/>
          <w:szCs w:val="32"/>
        </w:rPr>
        <w:t xml:space="preserve">  Копия Свидетельства СРО  подрядной организации (с перечнем работ и синей печатью).</w:t>
      </w:r>
    </w:p>
    <w:p w14:paraId="4B085243" w14:textId="445DDC60" w:rsidR="00A92DE9" w:rsidRPr="00B94544" w:rsidRDefault="00A5012B" w:rsidP="00A5012B">
      <w:pPr>
        <w:pStyle w:val="a3"/>
        <w:widowControl/>
        <w:autoSpaceDE/>
        <w:autoSpaceDN/>
        <w:adjustRightInd/>
        <w:ind w:left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12.</w:t>
      </w:r>
      <w:r w:rsidR="00A92DE9" w:rsidRPr="00B94544">
        <w:rPr>
          <w:sz w:val="32"/>
          <w:szCs w:val="32"/>
        </w:rPr>
        <w:t xml:space="preserve"> Список рабочих с ксерокопиями паспортов и фото 3х4  по 1 шт.  (для оформления пропусков).</w:t>
      </w:r>
    </w:p>
    <w:p w14:paraId="365ED2E8" w14:textId="411C3448" w:rsidR="00A92DE9" w:rsidRPr="00B94544" w:rsidRDefault="00A5012B" w:rsidP="00B72A94">
      <w:pPr>
        <w:pStyle w:val="a3"/>
        <w:widowControl/>
        <w:autoSpaceDE/>
        <w:autoSpaceDN/>
        <w:adjustRightInd/>
        <w:ind w:left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13.</w:t>
      </w:r>
      <w:r w:rsidR="00A92DE9" w:rsidRPr="00B94544">
        <w:rPr>
          <w:sz w:val="32"/>
          <w:szCs w:val="32"/>
        </w:rPr>
        <w:t xml:space="preserve"> Приказ о назначении ответственного лица за производством работ и технику  безопасности, пожарную   безопасность, за производством электромонтажных работ (с допуском не ниже 3-го уровня).</w:t>
      </w:r>
    </w:p>
    <w:p w14:paraId="6ECDDB74" w14:textId="77777777" w:rsidR="00A92DE9" w:rsidRPr="00B94544" w:rsidRDefault="00A92DE9" w:rsidP="00963DB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32"/>
          <w:szCs w:val="32"/>
        </w:rPr>
      </w:pPr>
      <w:r w:rsidRPr="00B94544">
        <w:rPr>
          <w:sz w:val="32"/>
          <w:szCs w:val="32"/>
        </w:rPr>
        <w:t> </w:t>
      </w:r>
      <w:r w:rsidRPr="00B94544">
        <w:rPr>
          <w:b/>
          <w:sz w:val="32"/>
          <w:szCs w:val="32"/>
        </w:rPr>
        <w:t>Подготовка помещения к общестроительным (ремонтно-строительным) работам</w:t>
      </w:r>
    </w:p>
    <w:p w14:paraId="6A68F4CA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Перед началом общестроительных (ремонтно-строительных) работ переустраиваемое помещение должно быть оборудовано и оснащено: </w:t>
      </w:r>
    </w:p>
    <w:p w14:paraId="5783C8C4" w14:textId="77777777" w:rsidR="00A92DE9" w:rsidRPr="00B94544" w:rsidRDefault="00A92DE9" w:rsidP="00963DBE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санитарным блоком (умывальник, унитаз, бак для сбора пищевых отходов);  </w:t>
      </w:r>
    </w:p>
    <w:p w14:paraId="75B9E9CE" w14:textId="77777777" w:rsidR="00A92DE9" w:rsidRPr="00B94544" w:rsidRDefault="00A92DE9" w:rsidP="00963DBE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емкостью для сбора жидких производственных отходов (не менее 200 литров);</w:t>
      </w:r>
    </w:p>
    <w:p w14:paraId="784B8589" w14:textId="77777777" w:rsidR="00A92DE9" w:rsidRPr="00B94544" w:rsidRDefault="00A92DE9" w:rsidP="00963DBE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медицинской аптечкой с набором медикаментов для оказания первой  медицинской помощи;</w:t>
      </w:r>
    </w:p>
    <w:p w14:paraId="044EC2CC" w14:textId="77777777" w:rsidR="00A92DE9" w:rsidRPr="00B94544" w:rsidRDefault="00A92DE9" w:rsidP="00963DBE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средствами первичного пожаротушения (кошма, огнетушители) по нормам;</w:t>
      </w:r>
    </w:p>
    <w:p w14:paraId="2B4C2D9D" w14:textId="2187F80D" w:rsidR="00A92DE9" w:rsidRPr="00B94544" w:rsidRDefault="00A92DE9" w:rsidP="00B72A94">
      <w:pPr>
        <w:pStyle w:val="a3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информационной табличкой на двери переустраиваемого помещения с указанием ответственного за производство работ и контактным телефоном;</w:t>
      </w:r>
    </w:p>
    <w:p w14:paraId="247EAE56" w14:textId="77777777" w:rsidR="00A92DE9" w:rsidRPr="00B94544" w:rsidRDefault="00A92DE9" w:rsidP="00963DBE">
      <w:pPr>
        <w:pStyle w:val="a3"/>
        <w:numPr>
          <w:ilvl w:val="0"/>
          <w:numId w:val="1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Ввоз/вывоз строительных материалов и инструментов. Вывоз строительного мусора. Транспортировка грузов</w:t>
      </w:r>
    </w:p>
    <w:p w14:paraId="2AF2EBF7" w14:textId="1D6830F5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698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Вывоз  мусора  контейнерами (только контейнерами </w:t>
      </w:r>
      <w:r w:rsidR="008D07DF" w:rsidRPr="00B94544">
        <w:rPr>
          <w:sz w:val="32"/>
          <w:szCs w:val="32"/>
        </w:rPr>
        <w:t>ТСН</w:t>
      </w:r>
      <w:r w:rsidRPr="00B94544">
        <w:rPr>
          <w:sz w:val="32"/>
          <w:szCs w:val="32"/>
        </w:rPr>
        <w:t xml:space="preserve">) осуществлять  по  предварительной заявке Управляющему  Объекта. </w:t>
      </w:r>
    </w:p>
    <w:p w14:paraId="44532A96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698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lastRenderedPageBreak/>
        <w:t xml:space="preserve">Строительный мусор должен быть упакован в мешки, ящики или другую тару, исключающую загрязнение и повреждение отделочных покрытий мест общего пользования, лифтов. </w:t>
      </w:r>
    </w:p>
    <w:p w14:paraId="45959DC0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Складирование мусора, строительных материалов вне помещения Заказчика  не разрешается. </w:t>
      </w:r>
    </w:p>
    <w:p w14:paraId="17D19FC0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Недопустимо загромождение строительными материалами и мусором:</w:t>
      </w:r>
    </w:p>
    <w:p w14:paraId="5FEA49C9" w14:textId="77777777" w:rsidR="00A92DE9" w:rsidRPr="00B94544" w:rsidRDefault="00A92DE9" w:rsidP="00963DBE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эвакуационных путей </w:t>
      </w:r>
    </w:p>
    <w:p w14:paraId="3A1D9756" w14:textId="77777777" w:rsidR="00A92DE9" w:rsidRPr="00B94544" w:rsidRDefault="00A92DE9" w:rsidP="00963DBE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мест общего пользования</w:t>
      </w:r>
    </w:p>
    <w:p w14:paraId="1C4386A0" w14:textId="77777777" w:rsidR="00A92DE9" w:rsidRPr="00B94544" w:rsidRDefault="00A92DE9" w:rsidP="00963DBE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территория подземной автостоянки</w:t>
      </w:r>
    </w:p>
    <w:p w14:paraId="65906D6F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При уборке строительного мусора запрещается использование лифтовых шахт, канализации, выкидывать мусор из окон, устанавливать на фасад лебедки, блоки и другие аналогичные устройства для подъема материала и уборки мусора.</w:t>
      </w:r>
    </w:p>
    <w:p w14:paraId="70C315D6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При уборке строительного мусора разрешается пользоваться только грузовым лифтом, в этом случае мусор должен быть надежно упакован в ящики, тару или мешки из плотного материала. </w:t>
      </w:r>
    </w:p>
    <w:p w14:paraId="07299CC5" w14:textId="77777777" w:rsidR="00A92DE9" w:rsidRPr="00B94544" w:rsidRDefault="00A92DE9" w:rsidP="00EA68B5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Транспортировка грузов осуществляется с использованием специально оборудованного грузового лифта.  И по предварительной заявке в службе эксплуатации (ТСН)</w:t>
      </w:r>
    </w:p>
    <w:p w14:paraId="626FE5F1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 Транспортировка в лифте и хранение газосварочного оборудования (баллонов с газом) на Объекте  запрещается.</w:t>
      </w:r>
    </w:p>
    <w:p w14:paraId="79D5271D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540"/>
          <w:tab w:val="left" w:pos="567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Перевозимые в лифтах громоздкие предметы, в т.ч. мебель, сантехника, предметы интерьера, а также строительные материалы должны быть тщательно упакованы в материал, обеспечивающий защиту интерьера лифта от возможных повреждений. В случае повреждения лифта все восстановительные работы проводятся за счет Заказчика.</w:t>
      </w:r>
    </w:p>
    <w:p w14:paraId="20F20F53" w14:textId="316EA707" w:rsidR="00A92DE9" w:rsidRPr="00B94544" w:rsidRDefault="00A92DE9" w:rsidP="00B72A94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40"/>
          <w:tab w:val="left" w:pos="569"/>
          <w:tab w:val="left" w:pos="698"/>
          <w:tab w:val="left" w:pos="993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При погрузочно-разгрузочных работах необходимо застелить пол лифтового, при</w:t>
      </w:r>
      <w:r w:rsidR="008D07DF" w:rsidRPr="00B94544">
        <w:rPr>
          <w:sz w:val="32"/>
          <w:szCs w:val="32"/>
        </w:rPr>
        <w:t xml:space="preserve"> </w:t>
      </w:r>
      <w:r w:rsidRPr="00B94544">
        <w:rPr>
          <w:sz w:val="32"/>
          <w:szCs w:val="32"/>
        </w:rPr>
        <w:t>квартирного холла от портала лифта до входной двери переустраиваемого помещения з</w:t>
      </w:r>
      <w:r w:rsidR="008D07DF" w:rsidRPr="00B94544">
        <w:rPr>
          <w:sz w:val="32"/>
          <w:szCs w:val="32"/>
        </w:rPr>
        <w:t>ащитн</w:t>
      </w:r>
      <w:r w:rsidRPr="00B94544">
        <w:rPr>
          <w:sz w:val="32"/>
          <w:szCs w:val="32"/>
        </w:rPr>
        <w:t>ым покрытием</w:t>
      </w:r>
    </w:p>
    <w:p w14:paraId="0142B1FB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Правила поведения в многоквартирном доме для сотрудников подрядных организаций </w:t>
      </w:r>
    </w:p>
    <w:p w14:paraId="76B2AC74" w14:textId="77777777" w:rsidR="00A92DE9" w:rsidRPr="00B94544" w:rsidRDefault="00A92DE9" w:rsidP="00963DBE">
      <w:pPr>
        <w:shd w:val="clear" w:color="auto" w:fill="FFFFFF"/>
        <w:tabs>
          <w:tab w:val="left" w:pos="0"/>
        </w:tabs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Рабочие при проведении общестроительных (ремонтно-строительных) работ обязаны соблюдать следующие правила:</w:t>
      </w:r>
    </w:p>
    <w:p w14:paraId="3F8EE487" w14:textId="77777777" w:rsidR="00A92DE9" w:rsidRPr="00B94544" w:rsidRDefault="00A92DE9" w:rsidP="00963DBE">
      <w:pPr>
        <w:pStyle w:val="a3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284" w:hanging="284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соблюдать Правила проведения общестроительных работ, утвержденные в многоквартирном доме.  </w:t>
      </w:r>
    </w:p>
    <w:p w14:paraId="67E1D88C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проводить работы только в часы, указанные в п. 2 настоящих </w:t>
      </w:r>
      <w:r w:rsidRPr="00B94544">
        <w:rPr>
          <w:sz w:val="32"/>
          <w:szCs w:val="32"/>
        </w:rPr>
        <w:lastRenderedPageBreak/>
        <w:t>Правил;</w:t>
      </w:r>
    </w:p>
    <w:p w14:paraId="5E3D53F7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в нерабочее время следует покинуть здание и территорию многоквартирного дома;</w:t>
      </w:r>
    </w:p>
    <w:p w14:paraId="71CB1427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своевременно осуществлять уборку и вывоз мусора, запрещается складирование мусора на территории комплекса вне контейнера;</w:t>
      </w:r>
    </w:p>
    <w:p w14:paraId="16D10BD0" w14:textId="77777777" w:rsidR="00A92DE9" w:rsidRPr="00B94544" w:rsidRDefault="00A92DE9" w:rsidP="00963DBE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не допускать складирование строительных материалов на территории многоквартирного </w:t>
      </w:r>
    </w:p>
    <w:p w14:paraId="6CBEF6E9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осуществлять перевозку грузов только в грузовом лифте и в упакованном виде и не допускать перегрузки лифта;</w:t>
      </w:r>
    </w:p>
    <w:p w14:paraId="75134C5E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right="518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перед подъемом грузов и вывоза мусора осуществлять защиту этажного холла, а после завершения работ производить их уборку;</w:t>
      </w:r>
    </w:p>
    <w:p w14:paraId="00659894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запрещено находиться на объекте в нетрезвом виде, распивать и проносить спиртные напитки;</w:t>
      </w:r>
    </w:p>
    <w:p w14:paraId="549B24EE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портить оборудование и</w:t>
      </w:r>
      <w:r w:rsidRPr="00B94544">
        <w:rPr>
          <w:i/>
          <w:iCs/>
          <w:sz w:val="32"/>
          <w:szCs w:val="32"/>
        </w:rPr>
        <w:t xml:space="preserve"> </w:t>
      </w:r>
      <w:r w:rsidRPr="00B94544">
        <w:rPr>
          <w:sz w:val="32"/>
          <w:szCs w:val="32"/>
        </w:rPr>
        <w:t>имущество многоквартирного дома;</w:t>
      </w:r>
    </w:p>
    <w:p w14:paraId="5EE49D05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наносить ущерб имуществу Заказчика в помещений;</w:t>
      </w:r>
    </w:p>
    <w:p w14:paraId="0368B9E3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причинять беспокойства жителям многоквартирного дома ;</w:t>
      </w:r>
    </w:p>
    <w:p w14:paraId="63AFF09C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строго соблюдать правила противопожарной безопасности и санитарной гигиены;</w:t>
      </w:r>
    </w:p>
    <w:p w14:paraId="6FAE84E2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соблюдать порядок и чистоту;</w:t>
      </w:r>
    </w:p>
    <w:p w14:paraId="152CC7BE" w14:textId="77777777" w:rsidR="00A92DE9" w:rsidRPr="00B94544" w:rsidRDefault="00A92DE9" w:rsidP="00963DBE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sz w:val="32"/>
          <w:szCs w:val="32"/>
        </w:rPr>
        <w:t>рекомендуется иметь в наличии в квартире средства пожаротушения</w:t>
      </w:r>
    </w:p>
    <w:p w14:paraId="71F77E64" w14:textId="6297829C" w:rsidR="00A92DE9" w:rsidRPr="00B94544" w:rsidRDefault="002C60A0" w:rsidP="00B72A94">
      <w:pPr>
        <w:pStyle w:val="a3"/>
        <w:numPr>
          <w:ilvl w:val="0"/>
          <w:numId w:val="14"/>
        </w:numPr>
        <w:shd w:val="clear" w:color="auto" w:fill="FFFFFF"/>
        <w:tabs>
          <w:tab w:val="left" w:pos="353"/>
        </w:tabs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sz w:val="32"/>
          <w:szCs w:val="32"/>
        </w:rPr>
        <w:t>курить в помещениях  общего пользования  строго в отведенных для этого местах</w:t>
      </w:r>
    </w:p>
    <w:p w14:paraId="3EB8AF46" w14:textId="77777777" w:rsidR="00A92DE9" w:rsidRPr="00B94544" w:rsidRDefault="00A92DE9" w:rsidP="00963DB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475"/>
        </w:tabs>
        <w:autoSpaceDE/>
        <w:autoSpaceDN/>
        <w:adjustRightInd/>
        <w:ind w:left="0" w:firstLine="0"/>
        <w:contextualSpacing/>
        <w:jc w:val="both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Проведение  общестроительных (ремонтно-строительных)  работ.</w:t>
      </w:r>
    </w:p>
    <w:p w14:paraId="4E28EE77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Работы, связанные с переустройством, перепланировкой, переоборудованием, реконструкцией помещения, проводятся  в строгом соответствии с действующим законодательством: </w:t>
      </w:r>
    </w:p>
    <w:p w14:paraId="13512380" w14:textId="77777777" w:rsidR="00A92DE9" w:rsidRPr="00B94544" w:rsidRDefault="00A92DE9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ЖК РФ;</w:t>
      </w:r>
    </w:p>
    <w:p w14:paraId="2ACB97EE" w14:textId="25016510" w:rsidR="00A92DE9" w:rsidRPr="00B94544" w:rsidRDefault="008D07DF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Г</w:t>
      </w:r>
      <w:r w:rsidR="00A92DE9" w:rsidRPr="00B94544">
        <w:rPr>
          <w:sz w:val="32"/>
          <w:szCs w:val="32"/>
        </w:rPr>
        <w:t>К РФ;</w:t>
      </w:r>
    </w:p>
    <w:p w14:paraId="5F90424D" w14:textId="77777777" w:rsidR="00A92DE9" w:rsidRPr="00B94544" w:rsidRDefault="00A92DE9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Постановлением Правительства Москвы от 08.02.2005г. № 73-ПП  «О порядке переустройства помещений в жилых домах на территории города Москвы»;</w:t>
      </w:r>
    </w:p>
    <w:p w14:paraId="3C4C70B2" w14:textId="77777777" w:rsidR="00A92DE9" w:rsidRPr="00B94544" w:rsidRDefault="00A92DE9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Постановлением Правительства Москвы от 15.11.2005 г. № 883-ПП «О реализации положений жилищного кодекса РФ и правовых актов г. Москвы, регулирующих переустройство, перепланировку жилых и нежилых помещений в жилых домах»;</w:t>
      </w:r>
    </w:p>
    <w:p w14:paraId="5B8C25A5" w14:textId="77777777" w:rsidR="00A92DE9" w:rsidRPr="00B94544" w:rsidRDefault="00A92DE9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lastRenderedPageBreak/>
        <w:t>Распоряжением первого заместителя Мэра Москвы от 27.11.2001г. № 225-РЗМ «Об организации выполнения отделочных и других работ на вводимых в эксплуатацию жилых домах, предназначенных для продажи»;</w:t>
      </w:r>
    </w:p>
    <w:p w14:paraId="2A8D01A3" w14:textId="77777777" w:rsidR="00A92DE9" w:rsidRPr="00B94544" w:rsidRDefault="00A92DE9" w:rsidP="00963DBE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Московскими городскими строительными нормами МГСН 3.01.01. «Жилые здания». </w:t>
      </w:r>
    </w:p>
    <w:p w14:paraId="7E8483C2" w14:textId="77777777" w:rsidR="00A92DE9" w:rsidRPr="00B94544" w:rsidRDefault="00A92DE9" w:rsidP="00963DBE">
      <w:pPr>
        <w:shd w:val="clear" w:color="auto" w:fill="FFFFFF"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При изменении действующего законодательства, регулирующего вопросы оформления перепланировок, переоборудования или реконструкции помещений, Заказчик обязуется соблюдать все требования нового законодательства, при этом он не освобождается от ответственности за проведение незаконной перепланировки/переоборудования помещения по причине изменения в законодательстве и/или незнания данного законодательства.</w:t>
      </w:r>
    </w:p>
    <w:p w14:paraId="3CBF967F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допускается переустройство помещений, при котором ухудшаются условия эксплуатации дома и проживания граждан, в т.ч.:</w:t>
      </w:r>
    </w:p>
    <w:p w14:paraId="1CFD6B11" w14:textId="77777777" w:rsidR="00A92DE9" w:rsidRPr="00B94544" w:rsidRDefault="00A92DE9" w:rsidP="00EA68B5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затрудняется доступ к инженерным коммуникациям и отключающим устройствам;</w:t>
      </w:r>
    </w:p>
    <w:p w14:paraId="4101385A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переустроенное помещение или смежное с ним помещения могут быть отнесены к категории непригодных для проживания;</w:t>
      </w:r>
    </w:p>
    <w:p w14:paraId="66DBB1FB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предусматривается увеличение подсобной площади помещения за счет площади жилых комнат без изменения статуса (функционального назначения) последних в установленном порядке;</w:t>
      </w:r>
    </w:p>
    <w:p w14:paraId="1547C97F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нарушается прочность, устойчивость несущих конструкций  здания или может произойти их обрушение;</w:t>
      </w:r>
    </w:p>
    <w:p w14:paraId="7E09C268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устанавливаются отключающие или регулирующие устройства на общедомовых (общеквартирных) инженерных сетях,  если пользование ими оказывает влияние на потребление ресурсов в смежных помещениях;</w:t>
      </w:r>
    </w:p>
    <w:p w14:paraId="5774159A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предусматривается ликвидация, уменьшение сечения каналов естественной вентиляции, увеличиваются нагрузки на несущие конструкции сверх допустимых по проекту (расчету по несущей способности, по деформациям); </w:t>
      </w:r>
    </w:p>
    <w:p w14:paraId="1B6D9EAC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при устройстве стяжек в полах, замене перегородок из легких материалов на перегородки из тяжелых материалов;</w:t>
      </w:r>
    </w:p>
    <w:p w14:paraId="576CEB46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lastRenderedPageBreak/>
        <w:t>размещение дополнительного оборудования в помещениях, вырубка ниш, пробивка отверстий в стенах пилонах, стенах диафрагмах и колонах (стойках, столбах);</w:t>
      </w:r>
    </w:p>
    <w:p w14:paraId="088ABE84" w14:textId="77777777" w:rsidR="00A92DE9" w:rsidRPr="00B94544" w:rsidRDefault="00A92DE9" w:rsidP="00963DBE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устройство штроб в плитах перекрытий под размещение электропроводки, разводки трубопроводов.</w:t>
      </w:r>
    </w:p>
    <w:p w14:paraId="4DBB7883" w14:textId="24E1CB3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40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Не допускаются мероприятия, влияющие на архитектурный облик Объекта (устройство балконов, козырьков, эркеров, устройство мансардных помещений и пр.). Запрещается несогласованная установка на фасадах здания систем кондиционирования, вентиляции, </w:t>
      </w:r>
      <w:r w:rsidRPr="00B94544">
        <w:rPr>
          <w:sz w:val="32"/>
          <w:szCs w:val="32"/>
          <w:lang w:val="en-US"/>
        </w:rPr>
        <w:t>TV</w:t>
      </w:r>
      <w:r w:rsidRPr="00B94544">
        <w:rPr>
          <w:sz w:val="32"/>
          <w:szCs w:val="32"/>
        </w:rPr>
        <w:t xml:space="preserve">, связи, охранных систем, жалюзи и других систем и приспособлений, установка которых связана с креплением к фасаду здания, и отражается на общем архитектурном облике здания. При проведении подобных работ необходимо обратиться в </w:t>
      </w:r>
      <w:r w:rsidR="008D07DF" w:rsidRPr="00B94544">
        <w:rPr>
          <w:sz w:val="32"/>
          <w:szCs w:val="32"/>
        </w:rPr>
        <w:t>ТСН</w:t>
      </w:r>
      <w:r w:rsidRPr="00B94544">
        <w:rPr>
          <w:sz w:val="32"/>
          <w:szCs w:val="32"/>
        </w:rPr>
        <w:t xml:space="preserve"> для получения согласования на стадии разработки проекта. В случае нарушения Заказчиком данного правила, </w:t>
      </w:r>
      <w:r w:rsidR="008D07DF" w:rsidRPr="00B94544">
        <w:rPr>
          <w:sz w:val="32"/>
          <w:szCs w:val="32"/>
        </w:rPr>
        <w:t>ТСН</w:t>
      </w:r>
      <w:r w:rsidRPr="00B94544">
        <w:rPr>
          <w:sz w:val="32"/>
          <w:szCs w:val="32"/>
        </w:rPr>
        <w:t xml:space="preserve"> вправе демонтировать установленные системы и произвести восстановление фасада за счет Заказчика.</w:t>
      </w:r>
    </w:p>
    <w:p w14:paraId="2C0B1A06" w14:textId="2B5F41E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40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Во время производства работ должен быть обеспечен беспрепятственный доступ сотрудников  </w:t>
      </w:r>
      <w:r w:rsidR="008D07DF" w:rsidRPr="00B94544">
        <w:rPr>
          <w:sz w:val="32"/>
          <w:szCs w:val="32"/>
        </w:rPr>
        <w:t>ТСН</w:t>
      </w:r>
      <w:r w:rsidRPr="00B94544">
        <w:rPr>
          <w:sz w:val="32"/>
          <w:szCs w:val="32"/>
        </w:rPr>
        <w:t xml:space="preserve"> в переустраиваемое помещение для контроля состояния несущих и ограждающих конструкций, звуко-гидроизоляции, элементов общедомовых систем отопления, водоснабжения, канализации, вентиляции, заземления, электроснабжения пожарной сигнализации.</w:t>
      </w:r>
    </w:p>
    <w:p w14:paraId="40F22941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75"/>
          <w:tab w:val="left" w:pos="554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допускается изменения размеров, цвета и конфигурации дверных и оконных проемов.</w:t>
      </w:r>
    </w:p>
    <w:p w14:paraId="25256A9F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Не допускается установка, подключение и использование электробытовых приборов и машин мощностью, превышающей технологические возможности внутридомовой электрической сети.</w:t>
      </w:r>
    </w:p>
    <w:p w14:paraId="27781E98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Не допускается применение оборудования и инструментов, вызывающих превышение нормативно допустимого шума и вибрации.                                                                </w:t>
      </w:r>
    </w:p>
    <w:p w14:paraId="463A75F9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Не допускается подключение и использование бытовых приборов и оборудования, включая индивидуальные приборы очистки воды, не имеющих технических паспортов (свидетельств), не отвечающих требованиям безопасности эксплуатации и санитарно-гигиеническим нормативам, а также не сертифицированных в установленном порядке.</w:t>
      </w:r>
    </w:p>
    <w:p w14:paraId="4BCCB99B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Не допускается переделывать      вентиляционные,      сантехнические      и коммуникационные шахты.</w:t>
      </w:r>
    </w:p>
    <w:p w14:paraId="07F95B95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69"/>
          <w:tab w:val="left" w:pos="709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lastRenderedPageBreak/>
        <w:t xml:space="preserve">При работе с применением мокрых процессов должна быть обеспечена гидроизоляция для защиты от проникновения влаги на нижерасположенные  этажи. </w:t>
      </w:r>
    </w:p>
    <w:p w14:paraId="043B28AB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69"/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Пожароопасные работы производятся с соблюдением мер пожарной безопасности и с оформлением в установленном порядке в ТСН наряда-допуска на выполнение работ повышенной опасности. </w:t>
      </w:r>
    </w:p>
    <w:p w14:paraId="6C93CACF" w14:textId="77777777" w:rsidR="00A92DE9" w:rsidRPr="00B94544" w:rsidRDefault="00A92DE9" w:rsidP="00963DBE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0" w:firstLine="0"/>
        <w:contextualSpacing/>
        <w:jc w:val="both"/>
        <w:rPr>
          <w:sz w:val="32"/>
          <w:szCs w:val="32"/>
        </w:rPr>
      </w:pPr>
      <w:r w:rsidRPr="00B94544">
        <w:rPr>
          <w:sz w:val="32"/>
          <w:szCs w:val="32"/>
        </w:rPr>
        <w:t>Для проведения фасадных работ, требующих привлечения промышленных альпинистов, необходимо представить документы, разрешающие производство работ на высоте подрядными организациями:</w:t>
      </w:r>
    </w:p>
    <w:p w14:paraId="7CD86B38" w14:textId="77777777" w:rsidR="00A92DE9" w:rsidRPr="00B94544" w:rsidRDefault="00A92DE9" w:rsidP="00963DBE">
      <w:pPr>
        <w:pStyle w:val="a3"/>
        <w:shd w:val="clear" w:color="auto" w:fill="FFFFFF"/>
        <w:ind w:left="0"/>
        <w:jc w:val="both"/>
        <w:rPr>
          <w:sz w:val="32"/>
          <w:szCs w:val="32"/>
        </w:rPr>
      </w:pPr>
      <w:r w:rsidRPr="00B94544">
        <w:rPr>
          <w:sz w:val="32"/>
          <w:szCs w:val="32"/>
        </w:rPr>
        <w:t>-  Приказ о назначении ответственного лица за производство работ;</w:t>
      </w:r>
    </w:p>
    <w:p w14:paraId="159645A6" w14:textId="77777777" w:rsidR="00A92DE9" w:rsidRPr="00B94544" w:rsidRDefault="00A92DE9" w:rsidP="00963DBE">
      <w:pPr>
        <w:pStyle w:val="a3"/>
        <w:shd w:val="clear" w:color="auto" w:fill="FFFFFF"/>
        <w:ind w:left="0"/>
        <w:jc w:val="both"/>
        <w:rPr>
          <w:sz w:val="32"/>
          <w:szCs w:val="32"/>
        </w:rPr>
      </w:pPr>
      <w:r w:rsidRPr="00B94544">
        <w:rPr>
          <w:sz w:val="32"/>
          <w:szCs w:val="32"/>
        </w:rPr>
        <w:t>-  Удостоверение промышленного альпиниста с допуском;</w:t>
      </w:r>
    </w:p>
    <w:p w14:paraId="40FA9FFC" w14:textId="77777777" w:rsidR="00A92DE9" w:rsidRPr="00B94544" w:rsidRDefault="00A92DE9" w:rsidP="00963DBE">
      <w:pPr>
        <w:pStyle w:val="a3"/>
        <w:shd w:val="clear" w:color="auto" w:fill="FFFFFF"/>
        <w:ind w:left="0"/>
        <w:jc w:val="both"/>
        <w:rPr>
          <w:sz w:val="32"/>
          <w:szCs w:val="32"/>
        </w:rPr>
      </w:pPr>
      <w:r w:rsidRPr="00B94544">
        <w:rPr>
          <w:sz w:val="32"/>
          <w:szCs w:val="32"/>
        </w:rPr>
        <w:t>-  Наряд – допуск инженера по технике безопасности и охраны труда.</w:t>
      </w:r>
    </w:p>
    <w:p w14:paraId="69D8669A" w14:textId="77777777" w:rsidR="00A92DE9" w:rsidRPr="00B94544" w:rsidRDefault="00A92DE9" w:rsidP="00963DBE">
      <w:pPr>
        <w:ind w:right="36"/>
        <w:jc w:val="both"/>
        <w:rPr>
          <w:color w:val="0D0D0D"/>
          <w:sz w:val="32"/>
          <w:szCs w:val="32"/>
        </w:rPr>
      </w:pPr>
      <w:r w:rsidRPr="00B94544">
        <w:rPr>
          <w:b/>
          <w:sz w:val="32"/>
          <w:szCs w:val="32"/>
        </w:rPr>
        <w:t xml:space="preserve">9.13. </w:t>
      </w:r>
      <w:r w:rsidRPr="00B94544">
        <w:rPr>
          <w:color w:val="0D0D0D"/>
          <w:sz w:val="32"/>
          <w:szCs w:val="32"/>
        </w:rPr>
        <w:t>В процессе производства общестроительных работ своевременно должны быть оформлены и подписаны следующие документы:</w:t>
      </w:r>
    </w:p>
    <w:p w14:paraId="2DE51CE7" w14:textId="77777777" w:rsidR="00A92DE9" w:rsidRPr="00B94544" w:rsidRDefault="00A92DE9" w:rsidP="00687BAC">
      <w:pPr>
        <w:pStyle w:val="a3"/>
        <w:numPr>
          <w:ilvl w:val="0"/>
          <w:numId w:val="29"/>
        </w:numPr>
        <w:ind w:left="284" w:hanging="284"/>
        <w:rPr>
          <w:sz w:val="32"/>
          <w:szCs w:val="32"/>
        </w:rPr>
      </w:pPr>
      <w:r w:rsidRPr="00B94544">
        <w:rPr>
          <w:sz w:val="32"/>
          <w:szCs w:val="32"/>
        </w:rPr>
        <w:t xml:space="preserve">Акт(ы) освидетельствования скрытых работ на все виды инженерных работ. </w:t>
      </w:r>
    </w:p>
    <w:p w14:paraId="4992A687" w14:textId="77777777" w:rsidR="00A92DE9" w:rsidRPr="00B94544" w:rsidRDefault="00A92DE9" w:rsidP="00963DBE">
      <w:pPr>
        <w:pStyle w:val="a3"/>
        <w:numPr>
          <w:ilvl w:val="0"/>
          <w:numId w:val="29"/>
        </w:numPr>
        <w:ind w:left="284" w:right="36" w:hanging="284"/>
        <w:jc w:val="both"/>
        <w:rPr>
          <w:color w:val="0D0D0D"/>
          <w:sz w:val="32"/>
          <w:szCs w:val="32"/>
        </w:rPr>
      </w:pPr>
      <w:r w:rsidRPr="00B94544">
        <w:rPr>
          <w:color w:val="0D0D0D"/>
          <w:sz w:val="32"/>
          <w:szCs w:val="32"/>
        </w:rPr>
        <w:t>Акт(ы) освидетельствования скрытых работ устройства гидроизоляции пола мокрых зон.</w:t>
      </w:r>
    </w:p>
    <w:p w14:paraId="1A0B765E" w14:textId="77777777" w:rsidR="00A92DE9" w:rsidRPr="00B94544" w:rsidRDefault="00A92DE9" w:rsidP="00963DBE">
      <w:pPr>
        <w:pStyle w:val="a3"/>
        <w:numPr>
          <w:ilvl w:val="0"/>
          <w:numId w:val="29"/>
        </w:numPr>
        <w:tabs>
          <w:tab w:val="left" w:pos="0"/>
          <w:tab w:val="left" w:pos="284"/>
        </w:tabs>
        <w:ind w:left="284" w:right="29" w:hanging="284"/>
        <w:contextualSpacing/>
        <w:jc w:val="both"/>
        <w:rPr>
          <w:color w:val="0D0D0D"/>
          <w:sz w:val="32"/>
          <w:szCs w:val="32"/>
        </w:rPr>
      </w:pPr>
      <w:r w:rsidRPr="00B94544">
        <w:rPr>
          <w:color w:val="0D0D0D"/>
          <w:sz w:val="32"/>
          <w:szCs w:val="32"/>
        </w:rPr>
        <w:t>Акт(ы) освидетельствования скрытых работ устройства шумоизоляции пола.</w:t>
      </w:r>
    </w:p>
    <w:p w14:paraId="44C8A826" w14:textId="77777777" w:rsidR="00A92DE9" w:rsidRPr="00B94544" w:rsidRDefault="00A92DE9" w:rsidP="00963DBE">
      <w:pPr>
        <w:pStyle w:val="a3"/>
        <w:numPr>
          <w:ilvl w:val="0"/>
          <w:numId w:val="29"/>
        </w:numPr>
        <w:tabs>
          <w:tab w:val="left" w:pos="0"/>
          <w:tab w:val="left" w:pos="284"/>
        </w:tabs>
        <w:ind w:left="284" w:right="29" w:hanging="284"/>
        <w:contextualSpacing/>
        <w:jc w:val="both"/>
        <w:rPr>
          <w:color w:val="0D0D0D"/>
          <w:sz w:val="32"/>
          <w:szCs w:val="32"/>
        </w:rPr>
      </w:pPr>
      <w:r w:rsidRPr="00B94544">
        <w:rPr>
          <w:color w:val="0D0D0D"/>
          <w:sz w:val="32"/>
          <w:szCs w:val="32"/>
        </w:rPr>
        <w:t>Акт освидетельствования скрытых работ устройства перегородок.</w:t>
      </w:r>
    </w:p>
    <w:p w14:paraId="50BBAC66" w14:textId="00F237DF" w:rsidR="00A92DE9" w:rsidRPr="00B94544" w:rsidRDefault="00A92DE9" w:rsidP="00CB0218">
      <w:pPr>
        <w:pStyle w:val="a3"/>
        <w:tabs>
          <w:tab w:val="left" w:pos="0"/>
          <w:tab w:val="left" w:pos="284"/>
        </w:tabs>
        <w:ind w:left="0" w:right="29"/>
        <w:contextualSpacing/>
        <w:jc w:val="both"/>
        <w:rPr>
          <w:sz w:val="32"/>
          <w:szCs w:val="32"/>
        </w:rPr>
      </w:pPr>
      <w:r w:rsidRPr="00B94544">
        <w:rPr>
          <w:b/>
          <w:color w:val="0D0D0D"/>
          <w:sz w:val="32"/>
          <w:szCs w:val="32"/>
        </w:rPr>
        <w:t>9.14.</w:t>
      </w:r>
      <w:r w:rsidRPr="00B94544">
        <w:rPr>
          <w:color w:val="0D0D0D"/>
          <w:sz w:val="32"/>
          <w:szCs w:val="32"/>
        </w:rPr>
        <w:t xml:space="preserve"> Заказчик вправе осуществлять надзор за осуществлением ремонтно-строительных работ в Помещении как путем заключения договора ТСН, так и путем заключения договора с иной специализированной организацией. </w:t>
      </w:r>
    </w:p>
    <w:p w14:paraId="4AD1A88F" w14:textId="77777777" w:rsidR="00A92DE9" w:rsidRPr="00B94544" w:rsidRDefault="00A92DE9" w:rsidP="00963DBE">
      <w:pPr>
        <w:rPr>
          <w:sz w:val="32"/>
          <w:szCs w:val="32"/>
        </w:rPr>
      </w:pPr>
    </w:p>
    <w:p w14:paraId="683C582E" w14:textId="77777777" w:rsidR="00A92DE9" w:rsidRPr="00B94544" w:rsidRDefault="00A92DE9" w:rsidP="00963DBE">
      <w:pPr>
        <w:rPr>
          <w:sz w:val="32"/>
          <w:szCs w:val="32"/>
        </w:rPr>
      </w:pPr>
      <w:r w:rsidRPr="00B94544">
        <w:rPr>
          <w:sz w:val="32"/>
          <w:szCs w:val="32"/>
        </w:rPr>
        <w:t xml:space="preserve">Председатель правления ТСН «Лира»    </w:t>
      </w:r>
    </w:p>
    <w:p w14:paraId="6E0FBB91" w14:textId="77777777" w:rsidR="00A92DE9" w:rsidRPr="00B94544" w:rsidRDefault="00A92DE9" w:rsidP="00963DBE">
      <w:pPr>
        <w:rPr>
          <w:sz w:val="32"/>
          <w:szCs w:val="32"/>
        </w:rPr>
      </w:pPr>
      <w:r w:rsidRPr="00B94544">
        <w:rPr>
          <w:sz w:val="32"/>
          <w:szCs w:val="32"/>
        </w:rPr>
        <w:t>__________________________</w:t>
      </w:r>
    </w:p>
    <w:p w14:paraId="6C9BA83A" w14:textId="77777777" w:rsidR="00A92DE9" w:rsidRPr="00B94544" w:rsidRDefault="00A92DE9" w:rsidP="00963DBE">
      <w:pPr>
        <w:rPr>
          <w:sz w:val="32"/>
          <w:szCs w:val="32"/>
        </w:rPr>
      </w:pPr>
      <w:r w:rsidRPr="00B94544">
        <w:rPr>
          <w:sz w:val="32"/>
          <w:szCs w:val="32"/>
        </w:rPr>
        <w:t xml:space="preserve">       </w:t>
      </w:r>
    </w:p>
    <w:p w14:paraId="2A91B155" w14:textId="77777777" w:rsidR="00A92DE9" w:rsidRPr="00B94544" w:rsidRDefault="00A92DE9" w:rsidP="00963DBE">
      <w:pPr>
        <w:rPr>
          <w:sz w:val="32"/>
          <w:szCs w:val="32"/>
        </w:rPr>
      </w:pPr>
      <w:r w:rsidRPr="00B94544">
        <w:rPr>
          <w:sz w:val="32"/>
          <w:szCs w:val="32"/>
        </w:rPr>
        <w:t xml:space="preserve">                                                                                                                      «_____» __________________   </w:t>
      </w:r>
    </w:p>
    <w:p w14:paraId="324CD1E3" w14:textId="77777777" w:rsidR="00A92DE9" w:rsidRPr="00B94544" w:rsidRDefault="00A92DE9" w:rsidP="00963DBE">
      <w:pPr>
        <w:rPr>
          <w:sz w:val="32"/>
          <w:szCs w:val="32"/>
        </w:rPr>
      </w:pPr>
    </w:p>
    <w:p w14:paraId="69681001" w14:textId="77777777" w:rsidR="00A92DE9" w:rsidRPr="00B94544" w:rsidRDefault="00A92DE9" w:rsidP="00B94544">
      <w:pPr>
        <w:spacing w:line="360" w:lineRule="auto"/>
        <w:rPr>
          <w:b/>
          <w:sz w:val="32"/>
          <w:szCs w:val="32"/>
        </w:rPr>
      </w:pPr>
    </w:p>
    <w:p w14:paraId="583AD320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</w:p>
    <w:p w14:paraId="2F3E8B70" w14:textId="6F19360B" w:rsidR="00A92DE9" w:rsidRPr="00B94544" w:rsidRDefault="00A92DE9" w:rsidP="00B94544">
      <w:pPr>
        <w:spacing w:line="360" w:lineRule="auto"/>
        <w:jc w:val="right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Приложение 1</w:t>
      </w:r>
    </w:p>
    <w:p w14:paraId="0D782487" w14:textId="77777777" w:rsidR="00A92DE9" w:rsidRPr="00B94544" w:rsidRDefault="00A92DE9" w:rsidP="00B53FC2">
      <w:pPr>
        <w:spacing w:line="360" w:lineRule="auto"/>
        <w:jc w:val="right"/>
        <w:rPr>
          <w:b/>
          <w:bCs/>
          <w:sz w:val="32"/>
          <w:szCs w:val="32"/>
        </w:rPr>
      </w:pPr>
      <w:r w:rsidRPr="00B94544">
        <w:rPr>
          <w:b/>
          <w:bCs/>
          <w:sz w:val="32"/>
          <w:szCs w:val="32"/>
        </w:rPr>
        <w:t xml:space="preserve">                                                                                 Председателю ТСН «Лира»                                                                                           </w:t>
      </w:r>
    </w:p>
    <w:p w14:paraId="551E048A" w14:textId="56755A62" w:rsidR="00A92DE9" w:rsidRPr="00B94544" w:rsidRDefault="00A92DE9" w:rsidP="00B94544">
      <w:pPr>
        <w:spacing w:line="360" w:lineRule="auto"/>
        <w:rPr>
          <w:b/>
          <w:bCs/>
          <w:sz w:val="32"/>
          <w:szCs w:val="32"/>
        </w:rPr>
      </w:pPr>
      <w:r w:rsidRPr="00B94544">
        <w:rPr>
          <w:b/>
          <w:bCs/>
          <w:sz w:val="32"/>
          <w:szCs w:val="32"/>
        </w:rPr>
        <w:tab/>
        <w:t xml:space="preserve">                        </w:t>
      </w:r>
    </w:p>
    <w:p w14:paraId="7BA1167E" w14:textId="19A69955" w:rsidR="00A92DE9" w:rsidRPr="00B94544" w:rsidRDefault="00A92DE9" w:rsidP="00B53FC2">
      <w:pPr>
        <w:spacing w:line="360" w:lineRule="auto"/>
        <w:jc w:val="right"/>
        <w:rPr>
          <w:b/>
          <w:bCs/>
          <w:sz w:val="32"/>
          <w:szCs w:val="32"/>
        </w:rPr>
      </w:pPr>
      <w:r w:rsidRPr="00B94544">
        <w:rPr>
          <w:b/>
          <w:bCs/>
          <w:sz w:val="32"/>
          <w:szCs w:val="32"/>
        </w:rPr>
        <w:tab/>
      </w:r>
      <w:r w:rsidRPr="00B94544">
        <w:rPr>
          <w:b/>
          <w:bCs/>
          <w:sz w:val="32"/>
          <w:szCs w:val="32"/>
        </w:rPr>
        <w:tab/>
        <w:t xml:space="preserve">                          </w:t>
      </w:r>
      <w:r w:rsidR="000D2F71" w:rsidRPr="00B94544">
        <w:rPr>
          <w:b/>
          <w:bCs/>
          <w:sz w:val="32"/>
          <w:szCs w:val="32"/>
        </w:rPr>
        <w:t xml:space="preserve"> </w:t>
      </w:r>
      <w:r w:rsidR="000D2F71" w:rsidRPr="00B94544">
        <w:rPr>
          <w:b/>
          <w:bCs/>
          <w:sz w:val="32"/>
          <w:szCs w:val="32"/>
        </w:rPr>
        <w:tab/>
      </w:r>
      <w:r w:rsidR="000D2F71" w:rsidRPr="00B94544">
        <w:rPr>
          <w:b/>
          <w:bCs/>
          <w:sz w:val="32"/>
          <w:szCs w:val="32"/>
        </w:rPr>
        <w:tab/>
        <w:t>О</w:t>
      </w:r>
      <w:r w:rsidRPr="00B94544">
        <w:rPr>
          <w:b/>
          <w:bCs/>
          <w:sz w:val="32"/>
          <w:szCs w:val="32"/>
        </w:rPr>
        <w:t>т____________________________</w:t>
      </w:r>
    </w:p>
    <w:p w14:paraId="384179C3" w14:textId="697A734F" w:rsidR="00A92DE9" w:rsidRPr="00B94544" w:rsidRDefault="00A92DE9" w:rsidP="00B94544">
      <w:pPr>
        <w:spacing w:line="360" w:lineRule="auto"/>
        <w:jc w:val="right"/>
        <w:rPr>
          <w:b/>
          <w:bCs/>
          <w:sz w:val="32"/>
          <w:szCs w:val="32"/>
        </w:rPr>
      </w:pPr>
      <w:r w:rsidRPr="00B94544">
        <w:rPr>
          <w:b/>
          <w:bCs/>
          <w:sz w:val="32"/>
          <w:szCs w:val="32"/>
        </w:rPr>
        <w:tab/>
      </w:r>
      <w:r w:rsidRPr="00B94544">
        <w:rPr>
          <w:b/>
          <w:bCs/>
          <w:sz w:val="32"/>
          <w:szCs w:val="32"/>
        </w:rPr>
        <w:tab/>
      </w:r>
      <w:r w:rsidRPr="00B94544">
        <w:rPr>
          <w:b/>
          <w:bCs/>
          <w:sz w:val="32"/>
          <w:szCs w:val="32"/>
        </w:rPr>
        <w:tab/>
      </w:r>
      <w:r w:rsidRPr="00B94544">
        <w:rPr>
          <w:b/>
          <w:bCs/>
          <w:sz w:val="32"/>
          <w:szCs w:val="32"/>
        </w:rPr>
        <w:tab/>
      </w:r>
      <w:r w:rsidRPr="00B94544">
        <w:rPr>
          <w:b/>
          <w:bCs/>
          <w:sz w:val="32"/>
          <w:szCs w:val="32"/>
        </w:rPr>
        <w:tab/>
        <w:t xml:space="preserve">                       Тел.___________________________</w:t>
      </w:r>
    </w:p>
    <w:p w14:paraId="22BE81E9" w14:textId="4A3099A1" w:rsidR="00A92DE9" w:rsidRPr="00B94544" w:rsidRDefault="00A92DE9" w:rsidP="000D2F71">
      <w:pPr>
        <w:spacing w:line="360" w:lineRule="auto"/>
        <w:jc w:val="center"/>
        <w:rPr>
          <w:b/>
          <w:bCs/>
          <w:sz w:val="32"/>
          <w:szCs w:val="32"/>
        </w:rPr>
      </w:pPr>
      <w:r w:rsidRPr="00B94544">
        <w:rPr>
          <w:b/>
          <w:bCs/>
          <w:sz w:val="32"/>
          <w:szCs w:val="32"/>
        </w:rPr>
        <w:t>ЗАЯВЛЕНИЕ</w:t>
      </w:r>
    </w:p>
    <w:p w14:paraId="018A91D4" w14:textId="5F257ED5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ab/>
        <w:t xml:space="preserve">Я, _____________________________________________________, являясь владельцем квартиры №____, этаж ____, под. _____ ТСН «Лира» ознакомлен с условиями допуска на строительную площадку, с «Правилами проведения ремонтно-строительных работ». Прошу разрешения на начало производства работ по ____________________________________________________________________________________________________________________________________________________________________________________________________в данной квартире в период с «____»____________201  г. </w:t>
      </w:r>
    </w:p>
    <w:p w14:paraId="3C091EC0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с соблюдением соответствующих правил </w:t>
      </w:r>
    </w:p>
    <w:p w14:paraId="63F1D41B" w14:textId="77777777" w:rsidR="00A92DE9" w:rsidRPr="00B94544" w:rsidRDefault="00A92DE9" w:rsidP="000D2F71">
      <w:pPr>
        <w:spacing w:line="360" w:lineRule="auto"/>
        <w:rPr>
          <w:b/>
          <w:sz w:val="32"/>
          <w:szCs w:val="32"/>
        </w:rPr>
      </w:pPr>
    </w:p>
    <w:p w14:paraId="242B2EA1" w14:textId="77777777" w:rsidR="00A92DE9" w:rsidRPr="00B94544" w:rsidRDefault="00A92DE9" w:rsidP="000D2F71">
      <w:pPr>
        <w:spacing w:line="360" w:lineRule="auto"/>
        <w:rPr>
          <w:b/>
          <w:sz w:val="32"/>
          <w:szCs w:val="32"/>
        </w:rPr>
      </w:pPr>
    </w:p>
    <w:p w14:paraId="27A89C19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</w:p>
    <w:p w14:paraId="20550667" w14:textId="05DEFB9D" w:rsidR="00723164" w:rsidRPr="00B94544" w:rsidRDefault="00A92DE9" w:rsidP="00B94544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«___»_________ 201  г.</w:t>
      </w:r>
      <w:r w:rsidRPr="00B94544">
        <w:rPr>
          <w:b/>
          <w:sz w:val="32"/>
          <w:szCs w:val="32"/>
        </w:rPr>
        <w:tab/>
      </w:r>
      <w:r w:rsidRPr="00B94544">
        <w:rPr>
          <w:b/>
          <w:sz w:val="32"/>
          <w:szCs w:val="32"/>
        </w:rPr>
        <w:tab/>
      </w:r>
      <w:r w:rsidRPr="00B94544">
        <w:rPr>
          <w:b/>
          <w:sz w:val="32"/>
          <w:szCs w:val="32"/>
        </w:rPr>
        <w:tab/>
        <w:t>__________________(подпись)</w:t>
      </w:r>
    </w:p>
    <w:p w14:paraId="5D8730E5" w14:textId="77777777" w:rsidR="00A92DE9" w:rsidRPr="00B94544" w:rsidRDefault="00A92DE9" w:rsidP="00B53FC2">
      <w:pPr>
        <w:spacing w:line="360" w:lineRule="auto"/>
        <w:jc w:val="right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lastRenderedPageBreak/>
        <w:t>Приложение 2.</w:t>
      </w:r>
    </w:p>
    <w:p w14:paraId="266BBC13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Список</w:t>
      </w:r>
    </w:p>
    <w:p w14:paraId="0E1AFA8C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работников, занятых на работах по обустройству жилого (нежилого) помещения </w:t>
      </w:r>
    </w:p>
    <w:p w14:paraId="3C0A97F0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№ ____ подъезд _______, этаж _______ собственник ________________________</w:t>
      </w:r>
    </w:p>
    <w:p w14:paraId="7D73AC2C" w14:textId="77777777" w:rsidR="00A92DE9" w:rsidRPr="00B94544" w:rsidRDefault="00A92DE9" w:rsidP="00B53FC2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 xml:space="preserve">Прораб___________________ контактный тел.__________________________ </w:t>
      </w:r>
    </w:p>
    <w:p w14:paraId="146D9D27" w14:textId="566766D0" w:rsidR="00A92DE9" w:rsidRPr="00B94544" w:rsidRDefault="00A92DE9" w:rsidP="00B94544">
      <w:pPr>
        <w:spacing w:line="360" w:lineRule="auto"/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Организация____________________________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403"/>
        <w:gridCol w:w="2030"/>
        <w:gridCol w:w="2067"/>
        <w:gridCol w:w="1353"/>
        <w:gridCol w:w="2044"/>
      </w:tblGrid>
      <w:tr w:rsidR="00A92DE9" w:rsidRPr="00B94544" w14:paraId="5E02150B" w14:textId="77777777" w:rsidTr="00B53FC2">
        <w:tc>
          <w:tcPr>
            <w:tcW w:w="648" w:type="dxa"/>
          </w:tcPr>
          <w:p w14:paraId="4C32B024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3576" w:type="dxa"/>
          </w:tcPr>
          <w:p w14:paraId="4F9C4026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2112" w:type="dxa"/>
          </w:tcPr>
          <w:p w14:paraId="3855E14C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>Паспортные данные</w:t>
            </w:r>
          </w:p>
        </w:tc>
        <w:tc>
          <w:tcPr>
            <w:tcW w:w="2112" w:type="dxa"/>
          </w:tcPr>
          <w:p w14:paraId="51B1053D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 xml:space="preserve">Регистрация </w:t>
            </w:r>
          </w:p>
        </w:tc>
        <w:tc>
          <w:tcPr>
            <w:tcW w:w="2113" w:type="dxa"/>
          </w:tcPr>
          <w:p w14:paraId="0F22CCD4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>Период работы</w:t>
            </w:r>
          </w:p>
        </w:tc>
        <w:tc>
          <w:tcPr>
            <w:tcW w:w="2113" w:type="dxa"/>
          </w:tcPr>
          <w:p w14:paraId="4518A86C" w14:textId="77777777" w:rsidR="00A92DE9" w:rsidRPr="00B94544" w:rsidRDefault="00A92DE9" w:rsidP="00B53FC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94544">
              <w:rPr>
                <w:b/>
                <w:sz w:val="32"/>
                <w:szCs w:val="32"/>
              </w:rPr>
              <w:t>Примечание</w:t>
            </w:r>
          </w:p>
        </w:tc>
      </w:tr>
      <w:tr w:rsidR="00A92DE9" w:rsidRPr="00B94544" w14:paraId="521F3DE3" w14:textId="77777777" w:rsidTr="00B53FC2">
        <w:tc>
          <w:tcPr>
            <w:tcW w:w="648" w:type="dxa"/>
          </w:tcPr>
          <w:p w14:paraId="10EE30B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1CCFE80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F0403B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080F7AC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54E591A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0610EB4B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5D1E5427" w14:textId="77777777" w:rsidTr="00B53FC2">
        <w:tc>
          <w:tcPr>
            <w:tcW w:w="648" w:type="dxa"/>
          </w:tcPr>
          <w:p w14:paraId="13961CA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00D6482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379AC1F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470F99EA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3C90770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0D3248C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3DF9310E" w14:textId="77777777" w:rsidTr="00B53FC2">
        <w:tc>
          <w:tcPr>
            <w:tcW w:w="648" w:type="dxa"/>
          </w:tcPr>
          <w:p w14:paraId="6F8F4AE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6739B85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2C60D604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19FF2216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6BCB562B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2B5A7F4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1F20193A" w14:textId="77777777" w:rsidTr="00B53FC2">
        <w:tc>
          <w:tcPr>
            <w:tcW w:w="648" w:type="dxa"/>
          </w:tcPr>
          <w:p w14:paraId="1BDBB1D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5642511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492D738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FB53D1B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16F630D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DBB8D1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7EA2AA9F" w14:textId="77777777" w:rsidTr="00B53FC2">
        <w:tc>
          <w:tcPr>
            <w:tcW w:w="648" w:type="dxa"/>
          </w:tcPr>
          <w:p w14:paraId="2D747B5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68ACBE6D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4612452C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45F4803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4FE70EDA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6E31915E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0FDED40C" w14:textId="77777777" w:rsidTr="00B53FC2">
        <w:tc>
          <w:tcPr>
            <w:tcW w:w="648" w:type="dxa"/>
          </w:tcPr>
          <w:p w14:paraId="4178901F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493DC09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1114334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E4C1B7F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8C7CFC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247AA37E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4D3DC607" w14:textId="77777777" w:rsidTr="00B53FC2">
        <w:tc>
          <w:tcPr>
            <w:tcW w:w="648" w:type="dxa"/>
          </w:tcPr>
          <w:p w14:paraId="72797778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38E92FC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4D9CE0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12C12D32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17EFA46B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5F835AC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4265CAB3" w14:textId="77777777" w:rsidTr="00B53FC2">
        <w:tc>
          <w:tcPr>
            <w:tcW w:w="648" w:type="dxa"/>
          </w:tcPr>
          <w:p w14:paraId="55E2D68E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7A4DE18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18D1A6A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3DF3078B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2F754626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4110F3CD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0569F91E" w14:textId="77777777" w:rsidTr="00B53FC2">
        <w:tc>
          <w:tcPr>
            <w:tcW w:w="648" w:type="dxa"/>
          </w:tcPr>
          <w:p w14:paraId="561E1CF4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5C49940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0DBFE2A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1565DC0F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FB7ED4F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4E17E2F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3D2A9B86" w14:textId="77777777" w:rsidTr="00B53FC2">
        <w:tc>
          <w:tcPr>
            <w:tcW w:w="648" w:type="dxa"/>
          </w:tcPr>
          <w:p w14:paraId="4D86A4E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417103D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27AC30DC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13DB29C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59DED0E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5400C8F7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032BB4E5" w14:textId="77777777" w:rsidTr="00B53FC2">
        <w:tc>
          <w:tcPr>
            <w:tcW w:w="648" w:type="dxa"/>
          </w:tcPr>
          <w:p w14:paraId="269D3DD2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79596878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7609B2DC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D1F9815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01A48B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3B63EA99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A92DE9" w:rsidRPr="00B94544" w14:paraId="7C3C350C" w14:textId="77777777" w:rsidTr="00B53FC2">
        <w:tc>
          <w:tcPr>
            <w:tcW w:w="648" w:type="dxa"/>
          </w:tcPr>
          <w:p w14:paraId="3EC76958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14:paraId="032118A3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27BACA28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43EA2910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09363511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14:paraId="7F9E7004" w14:textId="77777777" w:rsidR="00A92DE9" w:rsidRPr="00B94544" w:rsidRDefault="00A92DE9" w:rsidP="00B53FC2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14:paraId="2CCC0745" w14:textId="77777777" w:rsidR="00A92DE9" w:rsidRPr="00B94544" w:rsidRDefault="00A92DE9" w:rsidP="00963DBE">
      <w:pPr>
        <w:rPr>
          <w:sz w:val="32"/>
          <w:szCs w:val="32"/>
        </w:rPr>
      </w:pPr>
    </w:p>
    <w:p w14:paraId="2A3FA9ED" w14:textId="77777777" w:rsidR="00A92DE9" w:rsidRPr="00B94544" w:rsidRDefault="00A92DE9" w:rsidP="00963DBE">
      <w:pPr>
        <w:rPr>
          <w:sz w:val="32"/>
          <w:szCs w:val="32"/>
        </w:rPr>
      </w:pPr>
    </w:p>
    <w:p w14:paraId="6766A3FD" w14:textId="77777777" w:rsidR="00A92DE9" w:rsidRPr="00B94544" w:rsidRDefault="00A92DE9" w:rsidP="00963DBE">
      <w:pPr>
        <w:rPr>
          <w:sz w:val="32"/>
          <w:szCs w:val="32"/>
        </w:rPr>
      </w:pPr>
    </w:p>
    <w:p w14:paraId="5B7A0FF1" w14:textId="4BC237AA" w:rsidR="00A5012B" w:rsidRPr="00B94544" w:rsidRDefault="00A92DE9" w:rsidP="00B94544">
      <w:pPr>
        <w:rPr>
          <w:sz w:val="32"/>
          <w:szCs w:val="32"/>
        </w:rPr>
      </w:pPr>
      <w:r w:rsidRPr="00B94544">
        <w:rPr>
          <w:sz w:val="32"/>
          <w:szCs w:val="32"/>
        </w:rPr>
        <w:t>Дата</w:t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</w:r>
      <w:r w:rsidRPr="00B94544">
        <w:rPr>
          <w:sz w:val="32"/>
          <w:szCs w:val="32"/>
        </w:rPr>
        <w:tab/>
        <w:t>Подпись</w:t>
      </w:r>
    </w:p>
    <w:p w14:paraId="74C27986" w14:textId="77777777" w:rsidR="00A5012B" w:rsidRPr="00B94544" w:rsidRDefault="00A5012B" w:rsidP="00921990">
      <w:pPr>
        <w:jc w:val="both"/>
        <w:rPr>
          <w:sz w:val="32"/>
          <w:szCs w:val="32"/>
        </w:rPr>
      </w:pPr>
    </w:p>
    <w:p w14:paraId="0CCFBE9B" w14:textId="183D6EBA" w:rsidR="00921990" w:rsidRPr="00B94544" w:rsidRDefault="00304EE1" w:rsidP="00B94544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Приложение 3</w:t>
      </w:r>
      <w:r w:rsidR="00921990" w:rsidRPr="00B94544">
        <w:rPr>
          <w:sz w:val="32"/>
          <w:szCs w:val="32"/>
        </w:rPr>
        <w:t>.</w:t>
      </w:r>
    </w:p>
    <w:p w14:paraId="18CFF0A4" w14:textId="77777777" w:rsidR="00921990" w:rsidRPr="00B94544" w:rsidRDefault="00921990" w:rsidP="00921990">
      <w:pPr>
        <w:jc w:val="right"/>
        <w:rPr>
          <w:sz w:val="32"/>
          <w:szCs w:val="32"/>
        </w:rPr>
      </w:pPr>
    </w:p>
    <w:p w14:paraId="7C4F7D1F" w14:textId="77777777" w:rsidR="00921990" w:rsidRPr="00B94544" w:rsidRDefault="00921990" w:rsidP="00921990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 xml:space="preserve">Управляющему ТСН «Лира»                                                                                   </w:t>
      </w:r>
    </w:p>
    <w:p w14:paraId="107FFB49" w14:textId="77777777" w:rsidR="00921990" w:rsidRPr="00B94544" w:rsidRDefault="00921990" w:rsidP="00921990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От _____________________</w:t>
      </w:r>
    </w:p>
    <w:p w14:paraId="18D7DE16" w14:textId="77777777" w:rsidR="00921990" w:rsidRPr="00B94544" w:rsidRDefault="00921990" w:rsidP="00921990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.____под.____эт. _____квартира</w:t>
      </w:r>
    </w:p>
    <w:p w14:paraId="3386F097" w14:textId="57E01CEB" w:rsidR="00921990" w:rsidRPr="00B94544" w:rsidRDefault="00921990" w:rsidP="00B94544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Собственник_________________</w:t>
      </w:r>
    </w:p>
    <w:p w14:paraId="5AC8AC7E" w14:textId="77777777" w:rsidR="00921990" w:rsidRPr="00B94544" w:rsidRDefault="00921990" w:rsidP="00921990">
      <w:pPr>
        <w:jc w:val="right"/>
        <w:rPr>
          <w:sz w:val="32"/>
          <w:szCs w:val="32"/>
        </w:rPr>
      </w:pPr>
    </w:p>
    <w:p w14:paraId="395125F2" w14:textId="1176DE5E" w:rsidR="00921990" w:rsidRPr="00B94544" w:rsidRDefault="00921990" w:rsidP="00B94544">
      <w:pPr>
        <w:jc w:val="center"/>
        <w:rPr>
          <w:b/>
          <w:sz w:val="32"/>
          <w:szCs w:val="32"/>
        </w:rPr>
      </w:pPr>
      <w:r w:rsidRPr="00B94544">
        <w:rPr>
          <w:b/>
          <w:sz w:val="32"/>
          <w:szCs w:val="32"/>
        </w:rPr>
        <w:t>ГАРАНТИЙНОЕ ПИСЬМО.</w:t>
      </w:r>
    </w:p>
    <w:p w14:paraId="792978DF" w14:textId="452231C5" w:rsidR="00921990" w:rsidRPr="00B94544" w:rsidRDefault="00921990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>Я, _______________________________</w:t>
      </w:r>
      <w:r w:rsidR="00A076A2">
        <w:rPr>
          <w:sz w:val="32"/>
          <w:szCs w:val="32"/>
        </w:rPr>
        <w:t>__________________________</w:t>
      </w:r>
      <w:r w:rsidRPr="00B94544">
        <w:rPr>
          <w:sz w:val="32"/>
          <w:szCs w:val="32"/>
        </w:rPr>
        <w:t>, 1. В случае причинения ущерба общему имуществу (лестничной клетки, холла, подъезда и т.д.)  мной или моей подрядной организацией в ходе ремонтно-строительных работ, обязуюсь возместить ущерб в полном объеме.</w:t>
      </w:r>
    </w:p>
    <w:p w14:paraId="470EF98C" w14:textId="77777777" w:rsidR="00921990" w:rsidRPr="00B94544" w:rsidRDefault="00921990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>2. После погрузочных-разгрузочных работ обязуюсь в помещениях лифта, лифтового холла, вестибюля осуществить сухую и по мере необходимости влажную уборку.</w:t>
      </w:r>
    </w:p>
    <w:p w14:paraId="2488577D" w14:textId="77777777" w:rsidR="00921990" w:rsidRPr="00B94544" w:rsidRDefault="00921990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>3. Предупрежден, что если после разгрузки-погрузки строительного материала уборка не будет произведена, то ремонтные работы будут прекращены и на меня налагаются штрафные санкции.</w:t>
      </w:r>
    </w:p>
    <w:p w14:paraId="1D9111E8" w14:textId="77777777" w:rsidR="00921990" w:rsidRPr="00B94544" w:rsidRDefault="00921990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>4. Я гарантирую выполнение «Правил проведения ремонтно-строительных работ» и разрешаю доступ в помещение должностных лиц ТСН для выполнения контроля ремонтных работ.</w:t>
      </w:r>
    </w:p>
    <w:p w14:paraId="1AAE6763" w14:textId="22194A41" w:rsidR="00921990" w:rsidRPr="00B94544" w:rsidRDefault="00921990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5. </w:t>
      </w:r>
      <w:r w:rsidR="00DD36BA">
        <w:rPr>
          <w:sz w:val="32"/>
          <w:szCs w:val="32"/>
        </w:rPr>
        <w:t>В случае выполнения перепланировки о</w:t>
      </w:r>
      <w:bookmarkStart w:id="0" w:name="_GoBack"/>
      <w:bookmarkEnd w:id="0"/>
      <w:r w:rsidRPr="00B94544">
        <w:rPr>
          <w:sz w:val="32"/>
          <w:szCs w:val="32"/>
        </w:rPr>
        <w:t xml:space="preserve">бязуюсь согласовать мой проект перепланировки и получить разрешение на ремонтно-строительные работы в </w:t>
      </w:r>
      <w:r w:rsidRPr="00B94544">
        <w:rPr>
          <w:bCs/>
          <w:sz w:val="32"/>
          <w:szCs w:val="32"/>
        </w:rPr>
        <w:t>Жилищной инспекции по надзору за переустройством помещений в жилых домах</w:t>
      </w:r>
      <w:r w:rsidRPr="00B94544">
        <w:rPr>
          <w:sz w:val="32"/>
          <w:szCs w:val="32"/>
        </w:rPr>
        <w:t>. При возникновении  каких-либо вопросов со стороны государст</w:t>
      </w:r>
      <w:r w:rsidR="00F906F4">
        <w:rPr>
          <w:sz w:val="32"/>
          <w:szCs w:val="32"/>
        </w:rPr>
        <w:t xml:space="preserve">венных служб, при согласовании, </w:t>
      </w:r>
      <w:r w:rsidRPr="00B94544">
        <w:rPr>
          <w:sz w:val="32"/>
          <w:szCs w:val="32"/>
        </w:rPr>
        <w:t>беру всю ответственность на себя.</w:t>
      </w:r>
    </w:p>
    <w:p w14:paraId="1B00BE1D" w14:textId="22455327" w:rsidR="00921990" w:rsidRPr="00B94544" w:rsidRDefault="00304EE1" w:rsidP="00921990">
      <w:pPr>
        <w:jc w:val="both"/>
        <w:rPr>
          <w:sz w:val="32"/>
          <w:szCs w:val="32"/>
        </w:rPr>
      </w:pPr>
      <w:r w:rsidRPr="00B94544">
        <w:rPr>
          <w:sz w:val="32"/>
          <w:szCs w:val="32"/>
        </w:rPr>
        <w:t xml:space="preserve">                                                                               </w:t>
      </w:r>
      <w:r w:rsidR="00921990" w:rsidRPr="00B94544">
        <w:rPr>
          <w:sz w:val="32"/>
          <w:szCs w:val="32"/>
        </w:rPr>
        <w:t>_</w:t>
      </w:r>
      <w:r w:rsidR="00A076A2">
        <w:rPr>
          <w:sz w:val="32"/>
          <w:szCs w:val="32"/>
        </w:rPr>
        <w:t>_______________</w:t>
      </w:r>
      <w:r w:rsidRPr="00B94544">
        <w:rPr>
          <w:sz w:val="32"/>
          <w:szCs w:val="32"/>
        </w:rPr>
        <w:t xml:space="preserve"> «___» ______________ 201 </w:t>
      </w:r>
      <w:r w:rsidR="00921990" w:rsidRPr="00B94544">
        <w:rPr>
          <w:sz w:val="32"/>
          <w:szCs w:val="32"/>
        </w:rPr>
        <w:t>г.</w:t>
      </w:r>
    </w:p>
    <w:p w14:paraId="6D79BDFD" w14:textId="77777777" w:rsidR="00A92DE9" w:rsidRPr="00B94544" w:rsidRDefault="00A92DE9" w:rsidP="006066DA">
      <w:pPr>
        <w:jc w:val="both"/>
        <w:rPr>
          <w:sz w:val="32"/>
          <w:szCs w:val="32"/>
        </w:rPr>
      </w:pPr>
    </w:p>
    <w:p w14:paraId="49839E6F" w14:textId="77777777" w:rsidR="00304EE1" w:rsidRPr="00B94544" w:rsidRDefault="00304EE1" w:rsidP="006066DA">
      <w:pPr>
        <w:jc w:val="both"/>
        <w:rPr>
          <w:sz w:val="32"/>
          <w:szCs w:val="32"/>
        </w:rPr>
      </w:pPr>
    </w:p>
    <w:p w14:paraId="197C2A76" w14:textId="4AC12CCC" w:rsidR="00304EE1" w:rsidRPr="00B94544" w:rsidRDefault="00304EE1" w:rsidP="00304EE1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ОЗНАКОМЛЕН. Ответственный за проведение ремонта</w:t>
      </w:r>
    </w:p>
    <w:p w14:paraId="57D22F18" w14:textId="77777777" w:rsidR="00304EE1" w:rsidRPr="00B94544" w:rsidRDefault="00304EE1" w:rsidP="00304EE1">
      <w:pPr>
        <w:pBdr>
          <w:bottom w:val="single" w:sz="12" w:space="1" w:color="auto"/>
        </w:pBdr>
        <w:jc w:val="right"/>
        <w:rPr>
          <w:sz w:val="32"/>
          <w:szCs w:val="32"/>
        </w:rPr>
      </w:pPr>
    </w:p>
    <w:p w14:paraId="150356A1" w14:textId="77777777" w:rsidR="00304EE1" w:rsidRPr="00B94544" w:rsidRDefault="00304EE1" w:rsidP="00304EE1">
      <w:pPr>
        <w:jc w:val="right"/>
        <w:rPr>
          <w:sz w:val="32"/>
          <w:szCs w:val="32"/>
        </w:rPr>
      </w:pPr>
    </w:p>
    <w:p w14:paraId="4B75AC5C" w14:textId="77777777" w:rsidR="00304EE1" w:rsidRPr="00B94544" w:rsidRDefault="00304EE1" w:rsidP="00304EE1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Контактный номер телефона</w:t>
      </w:r>
    </w:p>
    <w:p w14:paraId="2E8E04E4" w14:textId="195E7599" w:rsidR="00304EE1" w:rsidRPr="00B94544" w:rsidRDefault="00304EE1" w:rsidP="00304EE1">
      <w:pPr>
        <w:jc w:val="right"/>
        <w:rPr>
          <w:sz w:val="32"/>
          <w:szCs w:val="32"/>
        </w:rPr>
      </w:pPr>
      <w:r w:rsidRPr="00B94544">
        <w:rPr>
          <w:sz w:val="32"/>
          <w:szCs w:val="32"/>
        </w:rPr>
        <w:t>____________</w:t>
      </w:r>
    </w:p>
    <w:p w14:paraId="5961D6D9" w14:textId="77777777" w:rsidR="00304EE1" w:rsidRPr="00B94544" w:rsidRDefault="00304EE1" w:rsidP="006066DA">
      <w:pPr>
        <w:jc w:val="both"/>
        <w:rPr>
          <w:sz w:val="32"/>
          <w:szCs w:val="32"/>
        </w:rPr>
      </w:pPr>
    </w:p>
    <w:sectPr w:rsidR="00304EE1" w:rsidRPr="00B94544" w:rsidSect="0019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B9140" w14:textId="77777777" w:rsidR="009B48E9" w:rsidRDefault="009B48E9" w:rsidP="00EA68B5">
      <w:r>
        <w:separator/>
      </w:r>
    </w:p>
  </w:endnote>
  <w:endnote w:type="continuationSeparator" w:id="0">
    <w:p w14:paraId="4089557B" w14:textId="77777777" w:rsidR="009B48E9" w:rsidRDefault="009B48E9" w:rsidP="00EA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CDF8A" w14:textId="77777777" w:rsidR="009B48E9" w:rsidRDefault="009B48E9" w:rsidP="00EA68B5">
      <w:r>
        <w:separator/>
      </w:r>
    </w:p>
  </w:footnote>
  <w:footnote w:type="continuationSeparator" w:id="0">
    <w:p w14:paraId="03968CC8" w14:textId="77777777" w:rsidR="009B48E9" w:rsidRDefault="009B48E9" w:rsidP="00EA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A68A62"/>
    <w:lvl w:ilvl="0">
      <w:numFmt w:val="bullet"/>
      <w:lvlText w:val="*"/>
      <w:lvlJc w:val="left"/>
    </w:lvl>
  </w:abstractNum>
  <w:abstractNum w:abstractNumId="1">
    <w:nsid w:val="0F2A74CE"/>
    <w:multiLevelType w:val="hybridMultilevel"/>
    <w:tmpl w:val="99C47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A0055"/>
    <w:multiLevelType w:val="hybridMultilevel"/>
    <w:tmpl w:val="DDDE1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F71D0"/>
    <w:multiLevelType w:val="hybridMultilevel"/>
    <w:tmpl w:val="F584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18BE"/>
    <w:multiLevelType w:val="multilevel"/>
    <w:tmpl w:val="E25A1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19"/>
        <w:szCs w:val="19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B5A714E"/>
    <w:multiLevelType w:val="hybridMultilevel"/>
    <w:tmpl w:val="2AC0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5D2"/>
    <w:multiLevelType w:val="hybridMultilevel"/>
    <w:tmpl w:val="5E9A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95A34"/>
    <w:multiLevelType w:val="hybridMultilevel"/>
    <w:tmpl w:val="4074F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003BD0"/>
    <w:multiLevelType w:val="multilevel"/>
    <w:tmpl w:val="7FDA4AA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cs="Times New Roman" w:hint="default"/>
      </w:rPr>
    </w:lvl>
  </w:abstractNum>
  <w:abstractNum w:abstractNumId="9">
    <w:nsid w:val="2A4146C4"/>
    <w:multiLevelType w:val="hybridMultilevel"/>
    <w:tmpl w:val="3B246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051B6"/>
    <w:multiLevelType w:val="hybridMultilevel"/>
    <w:tmpl w:val="FE9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621C1"/>
    <w:multiLevelType w:val="singleLevel"/>
    <w:tmpl w:val="3D4ACD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9DC798E"/>
    <w:multiLevelType w:val="multilevel"/>
    <w:tmpl w:val="0D328F2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3D73323C"/>
    <w:multiLevelType w:val="multilevel"/>
    <w:tmpl w:val="1CCE6B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D971079"/>
    <w:multiLevelType w:val="hybridMultilevel"/>
    <w:tmpl w:val="8754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B2D66"/>
    <w:multiLevelType w:val="hybridMultilevel"/>
    <w:tmpl w:val="1DBE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F08CD"/>
    <w:multiLevelType w:val="hybridMultilevel"/>
    <w:tmpl w:val="C84E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97DD1"/>
    <w:multiLevelType w:val="hybridMultilevel"/>
    <w:tmpl w:val="423A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E183A"/>
    <w:multiLevelType w:val="hybridMultilevel"/>
    <w:tmpl w:val="7B6EAC36"/>
    <w:lvl w:ilvl="0" w:tplc="A86CDC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C53F60"/>
    <w:multiLevelType w:val="singleLevel"/>
    <w:tmpl w:val="1F5A29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0461AE7"/>
    <w:multiLevelType w:val="hybridMultilevel"/>
    <w:tmpl w:val="8F288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ED49D3"/>
    <w:multiLevelType w:val="singleLevel"/>
    <w:tmpl w:val="B8B0D6C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2">
    <w:nsid w:val="752D0A5E"/>
    <w:multiLevelType w:val="multilevel"/>
    <w:tmpl w:val="6350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4569EA"/>
    <w:multiLevelType w:val="singleLevel"/>
    <w:tmpl w:val="F8F2F35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99068F5"/>
    <w:multiLevelType w:val="hybridMultilevel"/>
    <w:tmpl w:val="93E42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CF5070"/>
    <w:multiLevelType w:val="hybridMultilevel"/>
    <w:tmpl w:val="251A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37A5"/>
    <w:multiLevelType w:val="hybridMultilevel"/>
    <w:tmpl w:val="63504AAC"/>
    <w:lvl w:ilvl="0" w:tplc="259423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AA5E78"/>
    <w:multiLevelType w:val="hybridMultilevel"/>
    <w:tmpl w:val="C2BE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92DCF"/>
    <w:multiLevelType w:val="hybridMultilevel"/>
    <w:tmpl w:val="4800B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21"/>
  </w:num>
  <w:num w:numId="8">
    <w:abstractNumId w:val="19"/>
  </w:num>
  <w:num w:numId="9">
    <w:abstractNumId w:val="23"/>
  </w:num>
  <w:num w:numId="10">
    <w:abstractNumId w:val="24"/>
  </w:num>
  <w:num w:numId="11">
    <w:abstractNumId w:val="2"/>
  </w:num>
  <w:num w:numId="12">
    <w:abstractNumId w:val="28"/>
  </w:num>
  <w:num w:numId="13">
    <w:abstractNumId w:val="26"/>
  </w:num>
  <w:num w:numId="14">
    <w:abstractNumId w:val="5"/>
  </w:num>
  <w:num w:numId="15">
    <w:abstractNumId w:val="9"/>
  </w:num>
  <w:num w:numId="16">
    <w:abstractNumId w:val="20"/>
  </w:num>
  <w:num w:numId="17">
    <w:abstractNumId w:val="7"/>
  </w:num>
  <w:num w:numId="18">
    <w:abstractNumId w:val="14"/>
  </w:num>
  <w:num w:numId="19">
    <w:abstractNumId w:val="1"/>
  </w:num>
  <w:num w:numId="20">
    <w:abstractNumId w:val="27"/>
  </w:num>
  <w:num w:numId="21">
    <w:abstractNumId w:val="10"/>
  </w:num>
  <w:num w:numId="22">
    <w:abstractNumId w:val="16"/>
  </w:num>
  <w:num w:numId="23">
    <w:abstractNumId w:val="3"/>
  </w:num>
  <w:num w:numId="24">
    <w:abstractNumId w:val="17"/>
  </w:num>
  <w:num w:numId="25">
    <w:abstractNumId w:val="12"/>
  </w:num>
  <w:num w:numId="26">
    <w:abstractNumId w:val="6"/>
  </w:num>
  <w:num w:numId="27">
    <w:abstractNumId w:val="8"/>
  </w:num>
  <w:num w:numId="28">
    <w:abstractNumId w:val="15"/>
  </w:num>
  <w:num w:numId="29">
    <w:abstractNumId w:val="25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02"/>
    <w:rsid w:val="000802D0"/>
    <w:rsid w:val="000B3DE9"/>
    <w:rsid w:val="000D2F71"/>
    <w:rsid w:val="000D51FE"/>
    <w:rsid w:val="0012607B"/>
    <w:rsid w:val="00193A97"/>
    <w:rsid w:val="00196E42"/>
    <w:rsid w:val="00284200"/>
    <w:rsid w:val="002A000D"/>
    <w:rsid w:val="002C60A0"/>
    <w:rsid w:val="00304EE1"/>
    <w:rsid w:val="00325C02"/>
    <w:rsid w:val="00341B20"/>
    <w:rsid w:val="003A6518"/>
    <w:rsid w:val="003D28F5"/>
    <w:rsid w:val="004017ED"/>
    <w:rsid w:val="004D079B"/>
    <w:rsid w:val="00513072"/>
    <w:rsid w:val="0052684A"/>
    <w:rsid w:val="00532B97"/>
    <w:rsid w:val="005361ED"/>
    <w:rsid w:val="005437DA"/>
    <w:rsid w:val="005A0FCD"/>
    <w:rsid w:val="006066DA"/>
    <w:rsid w:val="00635470"/>
    <w:rsid w:val="00687BAC"/>
    <w:rsid w:val="006A710B"/>
    <w:rsid w:val="006B2D5E"/>
    <w:rsid w:val="0070002B"/>
    <w:rsid w:val="00723164"/>
    <w:rsid w:val="007D634E"/>
    <w:rsid w:val="007F09C5"/>
    <w:rsid w:val="0080684E"/>
    <w:rsid w:val="00837DF9"/>
    <w:rsid w:val="00867C09"/>
    <w:rsid w:val="008D07DF"/>
    <w:rsid w:val="008F478B"/>
    <w:rsid w:val="00921990"/>
    <w:rsid w:val="00951C45"/>
    <w:rsid w:val="00963DBE"/>
    <w:rsid w:val="00967094"/>
    <w:rsid w:val="00991DB8"/>
    <w:rsid w:val="0099579E"/>
    <w:rsid w:val="009A48C2"/>
    <w:rsid w:val="009B48E9"/>
    <w:rsid w:val="00A076A2"/>
    <w:rsid w:val="00A371D6"/>
    <w:rsid w:val="00A5012B"/>
    <w:rsid w:val="00A830E2"/>
    <w:rsid w:val="00A92DE9"/>
    <w:rsid w:val="00AD6E98"/>
    <w:rsid w:val="00B152F3"/>
    <w:rsid w:val="00B23F82"/>
    <w:rsid w:val="00B53FC2"/>
    <w:rsid w:val="00B72A94"/>
    <w:rsid w:val="00B94544"/>
    <w:rsid w:val="00BB1F44"/>
    <w:rsid w:val="00BE068F"/>
    <w:rsid w:val="00C51D70"/>
    <w:rsid w:val="00C86551"/>
    <w:rsid w:val="00C90EA6"/>
    <w:rsid w:val="00CA64DA"/>
    <w:rsid w:val="00CB0218"/>
    <w:rsid w:val="00CE0BE6"/>
    <w:rsid w:val="00CE13AF"/>
    <w:rsid w:val="00D24B81"/>
    <w:rsid w:val="00D42AC1"/>
    <w:rsid w:val="00D458BF"/>
    <w:rsid w:val="00DA0B5A"/>
    <w:rsid w:val="00DC69B2"/>
    <w:rsid w:val="00DD36BA"/>
    <w:rsid w:val="00E116DB"/>
    <w:rsid w:val="00E25831"/>
    <w:rsid w:val="00E3199B"/>
    <w:rsid w:val="00E54D2C"/>
    <w:rsid w:val="00E61528"/>
    <w:rsid w:val="00E874F3"/>
    <w:rsid w:val="00EA68B5"/>
    <w:rsid w:val="00ED153A"/>
    <w:rsid w:val="00F25550"/>
    <w:rsid w:val="00F906F4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F594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3FC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25C02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3FC2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25C02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325C02"/>
    <w:pPr>
      <w:ind w:left="708"/>
    </w:pPr>
  </w:style>
  <w:style w:type="paragraph" w:styleId="a4">
    <w:name w:val="Balloon Text"/>
    <w:basedOn w:val="a"/>
    <w:link w:val="a5"/>
    <w:uiPriority w:val="99"/>
    <w:semiHidden/>
    <w:rsid w:val="00EA68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A68B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EA6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A68B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A68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A68B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F2555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25550"/>
  </w:style>
  <w:style w:type="character" w:customStyle="1" w:styleId="ac">
    <w:name w:val="Текст комментария Знак"/>
    <w:basedOn w:val="a0"/>
    <w:link w:val="a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255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3FC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25C02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3FC2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25C02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325C02"/>
    <w:pPr>
      <w:ind w:left="708"/>
    </w:pPr>
  </w:style>
  <w:style w:type="paragraph" w:styleId="a4">
    <w:name w:val="Balloon Text"/>
    <w:basedOn w:val="a"/>
    <w:link w:val="a5"/>
    <w:uiPriority w:val="99"/>
    <w:semiHidden/>
    <w:rsid w:val="00EA68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A68B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EA6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A68B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A68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A68B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F2555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25550"/>
  </w:style>
  <w:style w:type="character" w:customStyle="1" w:styleId="ac">
    <w:name w:val="Текст комментария Знак"/>
    <w:basedOn w:val="a0"/>
    <w:link w:val="a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255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2519</Words>
  <Characters>14363</Characters>
  <Application>Microsoft Macintosh Word</Application>
  <DocSecurity>0</DocSecurity>
  <Lines>119</Lines>
  <Paragraphs>33</Paragraphs>
  <ScaleCrop>false</ScaleCrop>
  <Company>Grizli777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ОРК</dc:creator>
  <cp:keywords/>
  <dc:description/>
  <cp:lastModifiedBy>Дмитрий Пономарев</cp:lastModifiedBy>
  <cp:revision>19</cp:revision>
  <cp:lastPrinted>2015-07-22T07:43:00Z</cp:lastPrinted>
  <dcterms:created xsi:type="dcterms:W3CDTF">2015-09-09T08:09:00Z</dcterms:created>
  <dcterms:modified xsi:type="dcterms:W3CDTF">2015-09-10T11:38:00Z</dcterms:modified>
</cp:coreProperties>
</file>